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48FB" w:rsidRPr="002F48FB" w:rsidRDefault="006B3F43" w:rsidP="002F48FB">
      <w:pPr>
        <w:pStyle w:val="MouventCopy"/>
        <w:rPr>
          <w:rFonts w:ascii="Arial" w:hAnsi="Arial" w:cs="Arial"/>
          <w:bCs/>
          <w:color w:val="E15500" w:themeColor="accent3"/>
          <w:sz w:val="52"/>
          <w:szCs w:val="52"/>
          <w:lang w:val="es-ES"/>
        </w:rPr>
      </w:pPr>
      <w:r w:rsidRPr="002F48FB">
        <w:rPr>
          <w:rFonts w:ascii="Arial" w:hAnsi="Arial" w:cs="Arial"/>
          <w:bCs/>
          <w:color w:val="E15500" w:themeColor="accent3"/>
          <w:sz w:val="52"/>
          <w:szCs w:val="52"/>
          <w:lang w:val="es-ES"/>
        </w:rPr>
        <w:t>Nota De Prensa</w:t>
      </w:r>
    </w:p>
    <w:p w:rsidR="00A00729" w:rsidRPr="00A223E6" w:rsidRDefault="00A00729" w:rsidP="00984C20">
      <w:pPr>
        <w:pStyle w:val="MouventCopy"/>
        <w:rPr>
          <w:rFonts w:ascii="Arial" w:hAnsi="Arial" w:cs="Arial"/>
          <w:lang w:val="fr-CH"/>
        </w:rPr>
      </w:pPr>
    </w:p>
    <w:p w:rsidR="00A95397" w:rsidRPr="00A223E6" w:rsidRDefault="00A95397" w:rsidP="00984C20">
      <w:pPr>
        <w:pStyle w:val="MouventCopy"/>
        <w:rPr>
          <w:rFonts w:ascii="Arial" w:hAnsi="Arial" w:cs="Arial"/>
          <w:lang w:val="fr-CH"/>
        </w:rPr>
        <w:sectPr w:rsidR="00A95397" w:rsidRPr="00A223E6"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CD513D" w:rsidRPr="00A223E6" w:rsidRDefault="00CD513D" w:rsidP="00495168">
      <w:pPr>
        <w:pStyle w:val="MouventCopy"/>
        <w:tabs>
          <w:tab w:val="left" w:pos="5425"/>
        </w:tabs>
        <w:rPr>
          <w:rFonts w:ascii="Arial" w:hAnsi="Arial" w:cs="Arial"/>
          <w:lang w:val="fr-CH"/>
        </w:rPr>
      </w:pPr>
      <w:r w:rsidRPr="00A223E6">
        <w:rPr>
          <w:rFonts w:ascii="Arial" w:hAnsi="Arial" w:cs="Arial"/>
          <w:lang w:val="fr-CH"/>
        </w:rPr>
        <w:t>Wetzikon</w:t>
      </w:r>
      <w:r w:rsidR="00D32933" w:rsidRPr="00A223E6">
        <w:rPr>
          <w:rFonts w:ascii="Arial" w:hAnsi="Arial" w:cs="Arial"/>
          <w:lang w:val="fr-CH"/>
        </w:rPr>
        <w:t>,</w:t>
      </w:r>
      <w:r w:rsidRPr="00A223E6">
        <w:rPr>
          <w:rFonts w:ascii="Arial" w:hAnsi="Arial" w:cs="Arial"/>
          <w:lang w:val="fr-CH"/>
        </w:rPr>
        <w:t xml:space="preserve"> </w:t>
      </w:r>
      <w:r w:rsidR="00495168" w:rsidRPr="00A223E6">
        <w:rPr>
          <w:rFonts w:ascii="Arial" w:hAnsi="Arial" w:cs="Arial"/>
          <w:lang w:val="fr-CH"/>
        </w:rPr>
        <w:t>Suiza</w:t>
      </w:r>
      <w:r w:rsidRPr="00A223E6">
        <w:rPr>
          <w:rFonts w:ascii="Arial" w:hAnsi="Arial" w:cs="Arial"/>
          <w:lang w:val="fr-CH"/>
        </w:rPr>
        <w:t>,</w:t>
      </w:r>
      <w:r w:rsidR="00495168" w:rsidRPr="00A223E6">
        <w:rPr>
          <w:rFonts w:ascii="Arial" w:hAnsi="Arial" w:cs="Arial"/>
          <w:lang w:val="fr-CH"/>
        </w:rPr>
        <w:t xml:space="preserve"> 6 de julio de 2017</w:t>
      </w:r>
    </w:p>
    <w:p w:rsidR="00495168" w:rsidRPr="00A223E6" w:rsidRDefault="00495168" w:rsidP="00495168">
      <w:pPr>
        <w:pStyle w:val="MouventCopy"/>
        <w:tabs>
          <w:tab w:val="left" w:pos="5425"/>
        </w:tabs>
        <w:rPr>
          <w:rFonts w:ascii="Arial" w:hAnsi="Arial" w:cs="Arial"/>
          <w:lang w:val="fr-CH"/>
        </w:rPr>
      </w:pPr>
    </w:p>
    <w:p w:rsidR="00495168" w:rsidRPr="00A223E6" w:rsidRDefault="00A3164F" w:rsidP="00EE2CF3">
      <w:pPr>
        <w:pStyle w:val="MouventCopy"/>
        <w:rPr>
          <w:rFonts w:ascii="Arial" w:hAnsi="Arial" w:cs="Arial"/>
          <w:b/>
          <w:lang w:val="fr-CH"/>
        </w:rPr>
      </w:pPr>
      <w:r w:rsidRPr="00A223E6">
        <w:rPr>
          <w:rFonts w:ascii="Arial" w:hAnsi="Arial" w:cs="Arial"/>
          <w:b/>
          <w:lang w:val="fr-CH"/>
        </w:rPr>
        <w:t xml:space="preserve">Mouvent desvelará importantes innovaciones en materia de impresión digital durante </w:t>
      </w:r>
      <w:r w:rsidRPr="00A223E6">
        <w:rPr>
          <w:rFonts w:ascii="Arial" w:hAnsi="Arial" w:cs="Arial"/>
          <w:b/>
          <w:lang w:val="fr-CH"/>
        </w:rPr>
        <w:br/>
        <w:t>Labelexpo 2017</w:t>
      </w:r>
    </w:p>
    <w:p w:rsidR="00A3164F" w:rsidRPr="00A223E6" w:rsidRDefault="00A3164F" w:rsidP="00A3164F">
      <w:pPr>
        <w:pStyle w:val="MouventCopy"/>
        <w:rPr>
          <w:rFonts w:ascii="Arial" w:hAnsi="Arial" w:cs="Arial"/>
          <w:lang w:val="fr-CH"/>
        </w:rPr>
      </w:pPr>
    </w:p>
    <w:p w:rsidR="00A3164F" w:rsidRPr="00A223E6" w:rsidRDefault="00A3164F" w:rsidP="00A3164F">
      <w:pPr>
        <w:pStyle w:val="Boilerplate"/>
        <w:spacing w:after="0"/>
        <w:rPr>
          <w:rFonts w:ascii="Arial" w:hAnsi="Arial" w:cs="Arial"/>
          <w:sz w:val="21"/>
          <w:szCs w:val="21"/>
          <w:lang w:val="fr-CH"/>
        </w:rPr>
      </w:pPr>
      <w:r w:rsidRPr="00A223E6">
        <w:rPr>
          <w:rFonts w:ascii="Arial" w:hAnsi="Arial" w:cs="Arial"/>
          <w:sz w:val="21"/>
          <w:szCs w:val="21"/>
          <w:lang w:val="fr-CH"/>
        </w:rPr>
        <w:t xml:space="preserve">Mouvent, una nueva empresa fundada por BOBST y Radex, dedicada a la impresión digital basada en nuevas tecnologías, desvelará su gama inicial de soluciones para la impresión de etiquetas durante Labelexpo 2017. Entre ellas destacan dos nuevas impresoras UV de 7 colores y alta velocidad (LB701-UV y LB702-UV) y una innovadora impresora inkjet digital de etiquetas para el segmento de la banda estrecha que supone un punto de inflexión en el sector. </w:t>
      </w:r>
    </w:p>
    <w:p w:rsidR="00A3164F" w:rsidRPr="00A223E6" w:rsidRDefault="00A3164F" w:rsidP="00A3164F">
      <w:pPr>
        <w:pStyle w:val="Boilerplate"/>
        <w:spacing w:after="0"/>
        <w:rPr>
          <w:rFonts w:ascii="Arial" w:hAnsi="Arial" w:cs="Arial"/>
          <w:sz w:val="21"/>
          <w:szCs w:val="21"/>
          <w:lang w:val="fr-CH"/>
        </w:rPr>
      </w:pPr>
    </w:p>
    <w:p w:rsidR="00A3164F" w:rsidRPr="00A223E6" w:rsidRDefault="00A3164F" w:rsidP="00A3164F">
      <w:pPr>
        <w:pStyle w:val="Boilerplate"/>
        <w:spacing w:after="0"/>
        <w:rPr>
          <w:rFonts w:ascii="Arial" w:hAnsi="Arial" w:cs="Arial"/>
          <w:sz w:val="21"/>
          <w:szCs w:val="21"/>
          <w:lang w:val="it-CH"/>
        </w:rPr>
      </w:pPr>
      <w:r w:rsidRPr="00A223E6">
        <w:rPr>
          <w:rFonts w:ascii="Arial" w:hAnsi="Arial" w:cs="Arial"/>
          <w:sz w:val="21"/>
          <w:szCs w:val="21"/>
          <w:lang w:val="fr-CH"/>
        </w:rPr>
        <w:t xml:space="preserve">Las rotativas imprimen sobre varios materiales, como papel, etiquetas autoadhesivas y materiales flexibles, con una anchura de hasta 170 mm / 340 mm. </w:t>
      </w:r>
      <w:r w:rsidRPr="00A223E6">
        <w:rPr>
          <w:rFonts w:ascii="Arial" w:hAnsi="Arial" w:cs="Arial"/>
          <w:sz w:val="21"/>
          <w:szCs w:val="21"/>
          <w:lang w:val="it-CH"/>
        </w:rPr>
        <w:t>Alcanzan velocidades de producción de hasta 100 m/min con una resolución nativa de 1200 x 1200 dpi y una resolución óptica de 2000 dpi.</w:t>
      </w:r>
    </w:p>
    <w:p w:rsidR="00A3164F" w:rsidRPr="00A223E6" w:rsidRDefault="00A3164F" w:rsidP="00A3164F">
      <w:pPr>
        <w:pStyle w:val="Boilerplate"/>
        <w:spacing w:after="0"/>
        <w:rPr>
          <w:rFonts w:ascii="Arial" w:hAnsi="Arial" w:cs="Arial"/>
          <w:sz w:val="21"/>
          <w:szCs w:val="21"/>
          <w:lang w:val="it-CH"/>
        </w:rPr>
      </w:pPr>
    </w:p>
    <w:p w:rsidR="00A3164F" w:rsidRPr="00A223E6" w:rsidRDefault="00A3164F" w:rsidP="00A3164F">
      <w:pPr>
        <w:pStyle w:val="Boilerplate"/>
        <w:spacing w:after="0"/>
        <w:rPr>
          <w:rFonts w:ascii="Arial" w:hAnsi="Arial" w:cs="Arial"/>
          <w:sz w:val="21"/>
          <w:szCs w:val="21"/>
          <w:lang w:val="fr-CH"/>
        </w:rPr>
      </w:pPr>
      <w:r w:rsidRPr="00A223E6">
        <w:rPr>
          <w:rFonts w:ascii="Arial" w:hAnsi="Arial" w:cs="Arial"/>
          <w:sz w:val="21"/>
          <w:szCs w:val="21"/>
          <w:lang w:val="fr-CH"/>
        </w:rPr>
        <w:t xml:space="preserve">“Estamos encantados de presentar nuestra gama de impresoras de etiquetas”, afirma Martin van Waeyenberge, director de marketing y ventas de máquinas de etiquetas en Mouvent. “Disponemos de tecnología punta que creemos que aportará grandes beneficios en el negocio de la impresión. La tecnología digital tendrá un papel cada vez más importante, sobre todo en el ámbito de la impresión de etiquetas, ya que el sector podrá satisfacer la demanda de entregas rápidas, plazos cortos, creación de versiones y personalización, y desde Mouvent queremos estar a la vanguardia de la transformación digital”. </w:t>
      </w:r>
    </w:p>
    <w:p w:rsidR="00A3164F" w:rsidRPr="00A223E6" w:rsidRDefault="00A3164F" w:rsidP="00A3164F">
      <w:pPr>
        <w:pStyle w:val="Boilerplate"/>
        <w:spacing w:after="0"/>
        <w:rPr>
          <w:rFonts w:ascii="Arial" w:hAnsi="Arial" w:cs="Arial"/>
          <w:sz w:val="21"/>
          <w:szCs w:val="21"/>
          <w:lang w:val="fr-CH"/>
        </w:rPr>
      </w:pPr>
    </w:p>
    <w:p w:rsidR="00A3164F" w:rsidRPr="00A223E6" w:rsidRDefault="00A3164F" w:rsidP="00A3164F">
      <w:pPr>
        <w:pStyle w:val="Boilerplate"/>
        <w:spacing w:after="0"/>
        <w:rPr>
          <w:rFonts w:ascii="Arial" w:hAnsi="Arial" w:cs="Arial"/>
          <w:sz w:val="21"/>
          <w:szCs w:val="21"/>
          <w:lang w:val="fr-CH"/>
        </w:rPr>
      </w:pPr>
      <w:r w:rsidRPr="00A223E6">
        <w:rPr>
          <w:rFonts w:ascii="Arial" w:hAnsi="Arial" w:cs="Arial"/>
          <w:sz w:val="21"/>
          <w:szCs w:val="21"/>
          <w:lang w:val="fr-CH"/>
        </w:rPr>
        <w:t xml:space="preserve">Labelexpo 2017, una de las citas más importantes del sector, con más de 600 expositores, se celebrará del 25 al 28 de septiembre en el recinto ferial de Brussels Expo y será el primer gran evento de Mouvent desde su fundación el pasado mes de junio. </w:t>
      </w:r>
    </w:p>
    <w:p w:rsidR="00A3164F" w:rsidRPr="00A223E6" w:rsidRDefault="00A3164F" w:rsidP="00A3164F">
      <w:pPr>
        <w:pStyle w:val="Boilerplate"/>
        <w:spacing w:after="0"/>
        <w:rPr>
          <w:rFonts w:ascii="Arial" w:hAnsi="Arial" w:cs="Arial"/>
          <w:sz w:val="21"/>
          <w:szCs w:val="21"/>
          <w:lang w:val="fr-CH"/>
        </w:rPr>
      </w:pPr>
    </w:p>
    <w:p w:rsidR="00A3164F" w:rsidRPr="00A223E6" w:rsidRDefault="00A3164F" w:rsidP="00A3164F">
      <w:pPr>
        <w:pStyle w:val="Boilerplate"/>
        <w:spacing w:after="0"/>
        <w:rPr>
          <w:rFonts w:ascii="Arial" w:hAnsi="Arial" w:cs="Arial"/>
          <w:sz w:val="21"/>
          <w:szCs w:val="21"/>
          <w:lang w:val="it-CH"/>
        </w:rPr>
      </w:pPr>
      <w:r w:rsidRPr="00A223E6">
        <w:rPr>
          <w:rFonts w:ascii="Arial" w:hAnsi="Arial" w:cs="Arial"/>
          <w:sz w:val="21"/>
          <w:szCs w:val="21"/>
          <w:lang w:val="fr-CH"/>
        </w:rPr>
        <w:t xml:space="preserve">“Labelexpo 2017 supone una oportunidad fantástica para que Mouvent se presente a las personas interesadas en soluciones de impresión digital,que conozcan de primera mano las soluciones que puede ofrecer la empresa, y tenemos muchas ganas de abordar esos cuatro días de debate abierto”, prosigue Martin van Waeyenberge. </w:t>
      </w:r>
      <w:r w:rsidRPr="00A223E6">
        <w:rPr>
          <w:rFonts w:ascii="Arial" w:hAnsi="Arial" w:cs="Arial"/>
          <w:sz w:val="21"/>
          <w:szCs w:val="21"/>
          <w:lang w:val="it-CH"/>
        </w:rPr>
        <w:t xml:space="preserve">“Esperamos poder conocer al público en el stand A60 del Hall 3, donde estaremos encantados presentar nuestra tecnología a todos los visitantes”. </w:t>
      </w:r>
    </w:p>
    <w:p w:rsidR="00A3164F" w:rsidRPr="00A223E6" w:rsidRDefault="00A3164F" w:rsidP="00A3164F">
      <w:pPr>
        <w:pStyle w:val="Boilerplate"/>
        <w:spacing w:after="0"/>
        <w:rPr>
          <w:rFonts w:ascii="Arial" w:hAnsi="Arial" w:cs="Arial"/>
          <w:sz w:val="21"/>
          <w:szCs w:val="21"/>
          <w:lang w:val="it-CH"/>
        </w:rPr>
      </w:pPr>
    </w:p>
    <w:p w:rsidR="00A3164F" w:rsidRPr="00A223E6" w:rsidRDefault="00A3164F" w:rsidP="00A3164F">
      <w:pPr>
        <w:pStyle w:val="Boilerplate"/>
        <w:spacing w:after="0"/>
        <w:rPr>
          <w:rFonts w:ascii="Arial" w:hAnsi="Arial" w:cs="Arial"/>
          <w:b/>
          <w:sz w:val="21"/>
          <w:szCs w:val="21"/>
          <w:lang w:val="it-CH"/>
        </w:rPr>
      </w:pPr>
      <w:r w:rsidRPr="00A223E6">
        <w:rPr>
          <w:rFonts w:ascii="Arial" w:hAnsi="Arial" w:cs="Arial"/>
          <w:b/>
          <w:sz w:val="21"/>
          <w:szCs w:val="21"/>
          <w:lang w:val="it-CH"/>
        </w:rPr>
        <w:t>‘La simplicidad como filosofía’</w:t>
      </w:r>
    </w:p>
    <w:p w:rsidR="00A3164F" w:rsidRPr="00A223E6" w:rsidRDefault="00A3164F" w:rsidP="00A3164F">
      <w:pPr>
        <w:pStyle w:val="Boilerplate"/>
        <w:rPr>
          <w:rFonts w:ascii="Arial" w:hAnsi="Arial" w:cs="Arial"/>
          <w:sz w:val="21"/>
          <w:szCs w:val="21"/>
          <w:lang w:val="fr-CH"/>
        </w:rPr>
      </w:pPr>
      <w:r w:rsidRPr="00A223E6">
        <w:rPr>
          <w:rFonts w:ascii="Arial" w:hAnsi="Arial" w:cs="Arial"/>
          <w:sz w:val="21"/>
          <w:szCs w:val="21"/>
          <w:lang w:val="it-CH"/>
        </w:rPr>
        <w:t xml:space="preserve">Mouvent desarrolla, diseña, valida e industrializa impresoras digitales. </w:t>
      </w:r>
      <w:r w:rsidRPr="00A223E6">
        <w:rPr>
          <w:rFonts w:ascii="Arial" w:hAnsi="Arial" w:cs="Arial"/>
          <w:sz w:val="21"/>
          <w:szCs w:val="21"/>
          <w:lang w:val="fr-CH"/>
        </w:rPr>
        <w:t>La empresa promete un nuevo estándar en cuanto a costes y calidad de producción de etiquetas inkjet, así como en los precios de tintas, durabilidad de cabezales, calidad y rendimiento de las máquinas. Además de las nuevas máquinas de impresión de etiquetas que se presentarán durante Labelexpo, Mouvent ya ha lanzado una innovadora impresora digital textil de 8 colores con una impresionante velocidad de producción. La empresa está desarrollando una gama completa de productos más allá de los negocios de etiquetas y textil.</w:t>
      </w:r>
    </w:p>
    <w:p w:rsidR="006B3F43" w:rsidRDefault="006B3F43" w:rsidP="00A3164F">
      <w:pPr>
        <w:pStyle w:val="Boilerplate"/>
        <w:rPr>
          <w:rFonts w:ascii="Arial" w:hAnsi="Arial" w:cs="Arial"/>
          <w:sz w:val="21"/>
          <w:szCs w:val="21"/>
          <w:lang w:val="fr-CH"/>
        </w:rPr>
      </w:pPr>
    </w:p>
    <w:p w:rsidR="00A3164F" w:rsidRPr="00A223E6" w:rsidRDefault="00A3164F" w:rsidP="00A3164F">
      <w:pPr>
        <w:pStyle w:val="Boilerplate"/>
        <w:rPr>
          <w:rFonts w:ascii="Arial" w:hAnsi="Arial" w:cs="Arial"/>
          <w:sz w:val="21"/>
          <w:szCs w:val="21"/>
          <w:lang w:val="fr-CH"/>
        </w:rPr>
      </w:pPr>
      <w:r w:rsidRPr="00A223E6">
        <w:rPr>
          <w:rFonts w:ascii="Arial" w:hAnsi="Arial" w:cs="Arial"/>
          <w:sz w:val="21"/>
          <w:szCs w:val="21"/>
          <w:lang w:val="it-CH"/>
        </w:rPr>
        <w:t xml:space="preserve">El innovador diseño de cluster es el elemento constructivo básico de todos los sistemas, tanto actuales como futuros. </w:t>
      </w:r>
      <w:r w:rsidRPr="00A079C5">
        <w:rPr>
          <w:rFonts w:ascii="Arial" w:hAnsi="Arial" w:cs="Arial"/>
          <w:sz w:val="21"/>
          <w:szCs w:val="21"/>
          <w:lang w:val="it-CH"/>
        </w:rPr>
        <w:t xml:space="preserve">“El MouventTM Cluster representa un enfoque totalmente nuevo, que parte de un cluster básico dentro de una matriz modular y escalable, en lugar de tener distintas barras de impresión para distintas aplicaciones y anchuras de impresión”, explica Martin van </w:t>
      </w:r>
      <w:r w:rsidRPr="00A079C5">
        <w:rPr>
          <w:rFonts w:ascii="Arial" w:hAnsi="Arial" w:cs="Arial"/>
          <w:sz w:val="21"/>
          <w:szCs w:val="21"/>
          <w:lang w:val="it-CH"/>
        </w:rPr>
        <w:lastRenderedPageBreak/>
        <w:t xml:space="preserve">Waeyenberge. </w:t>
      </w:r>
      <w:r w:rsidRPr="00A223E6">
        <w:rPr>
          <w:rFonts w:ascii="Arial" w:hAnsi="Arial" w:cs="Arial"/>
          <w:sz w:val="21"/>
          <w:szCs w:val="21"/>
          <w:lang w:val="fr-CH"/>
        </w:rPr>
        <w:t>“Este nuevo enfoque, sencillo a la par que innovador, es la tecnología diferencial de las máquinas Mouvent. En última instancia, se traduce en una gran resolución óptica que permite obtener una elevadísima calidad de impresión, colores brillantes y gran nitidez, además de una flexibilidad sin precedentes y un sinfín de posibilidades de desarrollo de las máquinas”.</w:t>
      </w:r>
    </w:p>
    <w:p w:rsidR="00A3164F" w:rsidRPr="00A223E6" w:rsidRDefault="00A3164F" w:rsidP="00A3164F">
      <w:pPr>
        <w:pStyle w:val="Boilerplate"/>
        <w:rPr>
          <w:rFonts w:ascii="Arial" w:hAnsi="Arial" w:cs="Arial"/>
          <w:sz w:val="21"/>
          <w:szCs w:val="21"/>
          <w:lang w:val="fr-CH"/>
        </w:rPr>
      </w:pPr>
    </w:p>
    <w:p w:rsidR="002F48FB" w:rsidRDefault="00A3164F" w:rsidP="002F48FB">
      <w:pPr>
        <w:pStyle w:val="Boilerplate"/>
        <w:rPr>
          <w:rFonts w:ascii="Arial" w:hAnsi="Arial" w:cs="Arial"/>
          <w:b/>
          <w:lang w:val="es-ES"/>
        </w:rPr>
      </w:pPr>
      <w:r w:rsidRPr="00A223E6">
        <w:rPr>
          <w:rFonts w:ascii="Arial" w:hAnsi="Arial" w:cs="Arial"/>
          <w:sz w:val="21"/>
          <w:szCs w:val="21"/>
          <w:lang w:val="fr-CH"/>
        </w:rPr>
        <w:t>Mouvent estará presente en el stand A60 del Hall 3 durante Labelexpo 2017, paralelamente a su empresa matriz, BOBST.</w:t>
      </w:r>
      <w:r w:rsidR="002F48FB" w:rsidRPr="002F48FB">
        <w:rPr>
          <w:rFonts w:ascii="Arial" w:hAnsi="Arial" w:cs="Arial"/>
          <w:b/>
          <w:lang w:val="es-ES"/>
        </w:rPr>
        <w:t xml:space="preserve"> </w:t>
      </w:r>
    </w:p>
    <w:p w:rsidR="006B3F43" w:rsidRDefault="006B3F43" w:rsidP="002F48FB">
      <w:pPr>
        <w:pStyle w:val="Boilerplate"/>
        <w:rPr>
          <w:rFonts w:ascii="Arial" w:hAnsi="Arial" w:cs="Arial"/>
          <w:b/>
          <w:lang w:val="es-ES"/>
        </w:rPr>
      </w:pPr>
    </w:p>
    <w:p w:rsidR="002F48FB" w:rsidRDefault="002F48FB" w:rsidP="002F48FB">
      <w:pPr>
        <w:pStyle w:val="Boilerplate"/>
        <w:rPr>
          <w:rFonts w:ascii="Arial" w:hAnsi="Arial" w:cs="Arial"/>
          <w:b/>
          <w:lang w:val="es-ES"/>
        </w:rPr>
      </w:pPr>
    </w:p>
    <w:p w:rsidR="00256685" w:rsidRPr="00A079C5" w:rsidRDefault="002F48FB" w:rsidP="00256685">
      <w:pPr>
        <w:pStyle w:val="Boilerplate"/>
        <w:rPr>
          <w:rFonts w:ascii="Arial" w:hAnsi="Arial" w:cs="Arial"/>
          <w:b/>
          <w:sz w:val="21"/>
          <w:szCs w:val="21"/>
          <w:lang w:val="fr-CH"/>
        </w:rPr>
      </w:pPr>
      <w:r w:rsidRPr="00256685">
        <w:rPr>
          <w:rFonts w:ascii="Arial" w:hAnsi="Arial" w:cs="Arial"/>
          <w:b/>
          <w:sz w:val="21"/>
          <w:szCs w:val="21"/>
          <w:lang w:val="es-ES"/>
        </w:rPr>
        <w:t>Contacto prensa</w:t>
      </w:r>
      <w:r w:rsidR="00256685" w:rsidRPr="00256685">
        <w:rPr>
          <w:rFonts w:ascii="Arial" w:hAnsi="Arial" w:cs="Arial"/>
          <w:b/>
          <w:sz w:val="21"/>
          <w:szCs w:val="21"/>
          <w:lang w:val="es-ES"/>
        </w:rPr>
        <w:t>:</w:t>
      </w:r>
      <w:r w:rsidR="00256685" w:rsidRPr="00A079C5">
        <w:rPr>
          <w:rFonts w:ascii="Arial" w:hAnsi="Arial" w:cs="Arial"/>
          <w:b/>
          <w:sz w:val="21"/>
          <w:szCs w:val="21"/>
          <w:lang w:val="fr-CH"/>
        </w:rPr>
        <w:t xml:space="preserve"> </w:t>
      </w:r>
    </w:p>
    <w:p w:rsidR="00256685" w:rsidRPr="00A079C5" w:rsidRDefault="00256685" w:rsidP="00256685">
      <w:pPr>
        <w:pStyle w:val="Boilerplate"/>
        <w:rPr>
          <w:rFonts w:ascii="Arial" w:hAnsi="Arial" w:cs="Arial"/>
          <w:b/>
          <w:sz w:val="21"/>
          <w:szCs w:val="21"/>
          <w:lang w:val="fr-CH"/>
        </w:rPr>
      </w:pPr>
    </w:p>
    <w:p w:rsidR="00256685" w:rsidRPr="00A079C5" w:rsidRDefault="00256685" w:rsidP="00256685">
      <w:pPr>
        <w:pStyle w:val="Boilerplate"/>
        <w:rPr>
          <w:rFonts w:ascii="Arial" w:hAnsi="Arial" w:cs="Arial"/>
          <w:b/>
          <w:sz w:val="21"/>
          <w:szCs w:val="21"/>
          <w:lang w:val="fr-CH"/>
        </w:rPr>
      </w:pPr>
      <w:r w:rsidRPr="00A079C5">
        <w:rPr>
          <w:rFonts w:ascii="Arial" w:hAnsi="Arial" w:cs="Arial"/>
          <w:b/>
          <w:sz w:val="21"/>
          <w:szCs w:val="21"/>
          <w:lang w:val="fr-CH"/>
        </w:rPr>
        <w:t>AlexCompany GmbH</w:t>
      </w:r>
      <w:r w:rsidRPr="00A079C5">
        <w:rPr>
          <w:rFonts w:ascii="Arial" w:hAnsi="Arial" w:cs="Arial"/>
          <w:b/>
          <w:sz w:val="21"/>
          <w:szCs w:val="21"/>
          <w:lang w:val="fr-CH"/>
        </w:rPr>
        <w:tab/>
      </w:r>
      <w:r w:rsidRPr="00A079C5">
        <w:rPr>
          <w:rFonts w:ascii="Arial" w:hAnsi="Arial" w:cs="Arial"/>
          <w:b/>
          <w:sz w:val="21"/>
          <w:szCs w:val="21"/>
          <w:lang w:val="fr-CH"/>
        </w:rPr>
        <w:tab/>
      </w:r>
      <w:r w:rsidRPr="00A079C5">
        <w:rPr>
          <w:rFonts w:ascii="Arial" w:hAnsi="Arial" w:cs="Arial"/>
          <w:b/>
          <w:sz w:val="21"/>
          <w:szCs w:val="21"/>
          <w:lang w:val="fr-CH"/>
        </w:rPr>
        <w:tab/>
      </w:r>
      <w:r w:rsidRPr="00A079C5">
        <w:rPr>
          <w:rFonts w:ascii="Arial" w:hAnsi="Arial" w:cs="Arial"/>
          <w:b/>
          <w:sz w:val="21"/>
          <w:szCs w:val="21"/>
          <w:lang w:val="fr-CH"/>
        </w:rPr>
        <w:tab/>
      </w:r>
      <w:r w:rsidRPr="00A079C5">
        <w:rPr>
          <w:rFonts w:ascii="Arial" w:hAnsi="Arial" w:cs="Arial"/>
          <w:b/>
          <w:sz w:val="21"/>
          <w:szCs w:val="21"/>
          <w:lang w:val="fr-CH"/>
        </w:rPr>
        <w:tab/>
        <w:t>Mouvent AG</w:t>
      </w:r>
    </w:p>
    <w:p w:rsidR="00256685" w:rsidRPr="00256685" w:rsidRDefault="00256685" w:rsidP="00256685">
      <w:pPr>
        <w:pStyle w:val="Boilerplate"/>
        <w:rPr>
          <w:rFonts w:ascii="Arial" w:hAnsi="Arial" w:cs="Arial"/>
          <w:sz w:val="21"/>
          <w:szCs w:val="21"/>
        </w:rPr>
      </w:pPr>
      <w:r w:rsidRPr="00256685">
        <w:rPr>
          <w:rFonts w:ascii="Arial" w:hAnsi="Arial" w:cs="Arial"/>
          <w:sz w:val="21"/>
          <w:szCs w:val="21"/>
        </w:rPr>
        <w:t>Gudrun Alex</w:t>
      </w:r>
      <w:r w:rsidRPr="00256685">
        <w:rPr>
          <w:rFonts w:ascii="Arial" w:hAnsi="Arial" w:cs="Arial"/>
          <w:sz w:val="21"/>
          <w:szCs w:val="21"/>
        </w:rPr>
        <w:tab/>
      </w:r>
      <w:r w:rsidRPr="00256685">
        <w:rPr>
          <w:rFonts w:ascii="Arial" w:hAnsi="Arial" w:cs="Arial"/>
          <w:sz w:val="21"/>
          <w:szCs w:val="21"/>
        </w:rPr>
        <w:tab/>
      </w:r>
      <w:r w:rsidRPr="00256685">
        <w:rPr>
          <w:rFonts w:ascii="Arial" w:hAnsi="Arial" w:cs="Arial"/>
          <w:sz w:val="21"/>
          <w:szCs w:val="21"/>
        </w:rPr>
        <w:tab/>
      </w:r>
      <w:r w:rsidRPr="00256685">
        <w:rPr>
          <w:rFonts w:ascii="Arial" w:hAnsi="Arial" w:cs="Arial"/>
          <w:sz w:val="21"/>
          <w:szCs w:val="21"/>
        </w:rPr>
        <w:tab/>
      </w:r>
      <w:r w:rsidRPr="00256685">
        <w:rPr>
          <w:rFonts w:ascii="Arial" w:hAnsi="Arial" w:cs="Arial"/>
          <w:sz w:val="21"/>
          <w:szCs w:val="21"/>
        </w:rPr>
        <w:tab/>
      </w:r>
      <w:r w:rsidRPr="00256685">
        <w:rPr>
          <w:rFonts w:ascii="Arial" w:hAnsi="Arial" w:cs="Arial"/>
          <w:sz w:val="21"/>
          <w:szCs w:val="21"/>
        </w:rPr>
        <w:tab/>
        <w:t>Jan-Frederik Lange</w:t>
      </w:r>
    </w:p>
    <w:p w:rsidR="00256685" w:rsidRPr="00256685" w:rsidRDefault="00256685" w:rsidP="00256685">
      <w:pPr>
        <w:pStyle w:val="Boilerplate"/>
        <w:rPr>
          <w:rFonts w:ascii="Arial" w:hAnsi="Arial" w:cs="Arial"/>
          <w:sz w:val="21"/>
          <w:szCs w:val="21"/>
        </w:rPr>
      </w:pPr>
      <w:r w:rsidRPr="00256685">
        <w:rPr>
          <w:rFonts w:ascii="Arial" w:hAnsi="Arial" w:cs="Arial"/>
          <w:sz w:val="21"/>
          <w:szCs w:val="21"/>
        </w:rPr>
        <w:t xml:space="preserve">Tel.: +49 211 58 58 66 66 </w:t>
      </w:r>
      <w:r w:rsidRPr="00256685">
        <w:rPr>
          <w:rFonts w:ascii="Arial" w:hAnsi="Arial" w:cs="Arial"/>
          <w:sz w:val="21"/>
          <w:szCs w:val="21"/>
        </w:rPr>
        <w:tab/>
      </w:r>
      <w:r w:rsidRPr="00256685">
        <w:rPr>
          <w:rFonts w:ascii="Arial" w:hAnsi="Arial" w:cs="Arial"/>
          <w:sz w:val="21"/>
          <w:szCs w:val="21"/>
        </w:rPr>
        <w:tab/>
      </w:r>
      <w:r w:rsidRPr="00256685">
        <w:rPr>
          <w:rFonts w:ascii="Arial" w:hAnsi="Arial" w:cs="Arial"/>
          <w:sz w:val="21"/>
          <w:szCs w:val="21"/>
        </w:rPr>
        <w:tab/>
      </w:r>
      <w:r w:rsidRPr="00256685">
        <w:rPr>
          <w:rFonts w:ascii="Arial" w:hAnsi="Arial" w:cs="Arial"/>
          <w:sz w:val="21"/>
          <w:szCs w:val="21"/>
        </w:rPr>
        <w:tab/>
        <w:t>Marketing &amp; Communication</w:t>
      </w:r>
    </w:p>
    <w:p w:rsidR="00256685" w:rsidRPr="00256685" w:rsidRDefault="00256685" w:rsidP="00256685">
      <w:pPr>
        <w:pStyle w:val="Boilerplate"/>
        <w:rPr>
          <w:rFonts w:ascii="Arial" w:hAnsi="Arial" w:cs="Arial"/>
          <w:sz w:val="21"/>
          <w:szCs w:val="21"/>
          <w:lang w:val="it-CH"/>
        </w:rPr>
      </w:pPr>
      <w:r w:rsidRPr="00256685">
        <w:rPr>
          <w:rFonts w:ascii="Arial" w:hAnsi="Arial" w:cs="Arial"/>
          <w:sz w:val="21"/>
          <w:szCs w:val="21"/>
          <w:lang w:val="it-CH"/>
        </w:rPr>
        <w:t>Mobile: +49 160 484 14 39</w:t>
      </w:r>
      <w:r w:rsidRPr="00256685">
        <w:rPr>
          <w:rFonts w:ascii="Arial" w:hAnsi="Arial" w:cs="Arial"/>
          <w:sz w:val="21"/>
          <w:szCs w:val="21"/>
          <w:lang w:val="it-CH"/>
        </w:rPr>
        <w:tab/>
      </w:r>
      <w:r w:rsidRPr="00256685">
        <w:rPr>
          <w:rFonts w:ascii="Arial" w:hAnsi="Arial" w:cs="Arial"/>
          <w:sz w:val="21"/>
          <w:szCs w:val="21"/>
          <w:lang w:val="it-CH"/>
        </w:rPr>
        <w:tab/>
      </w:r>
      <w:r w:rsidRPr="00256685">
        <w:rPr>
          <w:rFonts w:ascii="Arial" w:hAnsi="Arial" w:cs="Arial"/>
          <w:sz w:val="21"/>
          <w:szCs w:val="21"/>
          <w:lang w:val="it-CH"/>
        </w:rPr>
        <w:tab/>
      </w:r>
      <w:r w:rsidRPr="00256685">
        <w:rPr>
          <w:rFonts w:ascii="Arial" w:hAnsi="Arial" w:cs="Arial"/>
          <w:sz w:val="21"/>
          <w:szCs w:val="21"/>
          <w:lang w:val="it-CH"/>
        </w:rPr>
        <w:tab/>
        <w:t>Mobile +41 79 788 48 63</w:t>
      </w:r>
    </w:p>
    <w:p w:rsidR="00256685" w:rsidRPr="00256685" w:rsidRDefault="00256685" w:rsidP="00256685">
      <w:pPr>
        <w:pStyle w:val="Boilerplate"/>
        <w:rPr>
          <w:rFonts w:ascii="Arial" w:hAnsi="Arial" w:cs="Arial"/>
          <w:sz w:val="21"/>
          <w:szCs w:val="21"/>
          <w:lang w:val="it-CH"/>
        </w:rPr>
      </w:pPr>
      <w:r w:rsidRPr="00256685">
        <w:rPr>
          <w:rFonts w:ascii="Arial" w:hAnsi="Arial" w:cs="Arial"/>
          <w:sz w:val="21"/>
          <w:szCs w:val="21"/>
          <w:lang w:val="it-CH"/>
        </w:rPr>
        <w:t xml:space="preserve">E-Mail: </w:t>
      </w:r>
      <w:hyperlink r:id="rId12" w:history="1">
        <w:r w:rsidRPr="00256685">
          <w:rPr>
            <w:rStyle w:val="Hyperlink"/>
            <w:rFonts w:ascii="Arial" w:hAnsi="Arial" w:cs="Arial"/>
            <w:sz w:val="21"/>
            <w:szCs w:val="21"/>
            <w:lang w:val="it-CH"/>
          </w:rPr>
          <w:t>gudrun.alex@alex-company.com</w:t>
        </w:r>
      </w:hyperlink>
      <w:r w:rsidRPr="00256685">
        <w:rPr>
          <w:rFonts w:ascii="Arial" w:hAnsi="Arial" w:cs="Arial"/>
          <w:sz w:val="21"/>
          <w:szCs w:val="21"/>
          <w:lang w:val="it-CH"/>
        </w:rPr>
        <w:tab/>
      </w:r>
      <w:r w:rsidRPr="00256685">
        <w:rPr>
          <w:rFonts w:ascii="Arial" w:hAnsi="Arial" w:cs="Arial"/>
          <w:sz w:val="21"/>
          <w:szCs w:val="21"/>
          <w:lang w:val="it-CH"/>
        </w:rPr>
        <w:tab/>
        <w:t xml:space="preserve">Email: </w:t>
      </w:r>
      <w:hyperlink r:id="rId13" w:history="1">
        <w:r w:rsidRPr="00256685">
          <w:rPr>
            <w:rStyle w:val="Hyperlink"/>
            <w:rFonts w:ascii="Arial" w:hAnsi="Arial" w:cs="Arial"/>
            <w:sz w:val="21"/>
            <w:szCs w:val="21"/>
            <w:lang w:val="it-CH"/>
          </w:rPr>
          <w:t>jan-frederik.lange@mouvent.com</w:t>
        </w:r>
      </w:hyperlink>
      <w:r w:rsidRPr="00256685">
        <w:rPr>
          <w:rFonts w:ascii="Arial" w:hAnsi="Arial" w:cs="Arial"/>
          <w:sz w:val="21"/>
          <w:szCs w:val="21"/>
          <w:lang w:val="it-CH"/>
        </w:rPr>
        <w:t xml:space="preserve"> </w:t>
      </w:r>
    </w:p>
    <w:p w:rsidR="002F48FB" w:rsidRPr="00256685" w:rsidRDefault="002F48FB" w:rsidP="002F48FB">
      <w:pPr>
        <w:pStyle w:val="Boilerplate"/>
        <w:rPr>
          <w:rFonts w:ascii="Arial" w:hAnsi="Arial" w:cs="Arial"/>
          <w:sz w:val="21"/>
          <w:szCs w:val="21"/>
          <w:lang w:val="es-ES"/>
        </w:rPr>
      </w:pPr>
    </w:p>
    <w:p w:rsidR="00A3164F" w:rsidRPr="00A079C5" w:rsidRDefault="00A3164F" w:rsidP="00A3164F">
      <w:pPr>
        <w:pStyle w:val="Boilerplate"/>
        <w:spacing w:after="0"/>
        <w:rPr>
          <w:rFonts w:ascii="Arial" w:hAnsi="Arial" w:cs="Arial"/>
          <w:sz w:val="21"/>
          <w:szCs w:val="21"/>
          <w:lang w:val="it-CH"/>
        </w:rPr>
      </w:pPr>
    </w:p>
    <w:p w:rsidR="00495168" w:rsidRPr="00A079C5" w:rsidRDefault="00495168" w:rsidP="00495168">
      <w:pPr>
        <w:pStyle w:val="Boilerplate"/>
        <w:rPr>
          <w:rFonts w:ascii="Arial" w:hAnsi="Arial" w:cs="Arial"/>
          <w:lang w:val="it-CH"/>
        </w:rPr>
      </w:pPr>
      <w:r w:rsidRPr="00A079C5">
        <w:rPr>
          <w:rFonts w:ascii="Arial" w:hAnsi="Arial" w:cs="Arial"/>
          <w:b/>
          <w:lang w:val="it-CH"/>
        </w:rPr>
        <w:t>Acerca de Mouvent</w:t>
      </w:r>
      <w:r w:rsidRPr="00A079C5">
        <w:rPr>
          <w:rFonts w:ascii="Arial" w:hAnsi="Arial" w:cs="Arial"/>
          <w:lang w:val="it-CH"/>
        </w:rPr>
        <w:t xml:space="preserve"> </w:t>
      </w:r>
    </w:p>
    <w:p w:rsidR="00495168" w:rsidRPr="00A079C5" w:rsidRDefault="00495168" w:rsidP="00495168">
      <w:pPr>
        <w:pStyle w:val="Boilerplate"/>
        <w:rPr>
          <w:rFonts w:ascii="Arial" w:hAnsi="Arial" w:cs="Arial"/>
          <w:lang w:val="it-CH"/>
        </w:rPr>
      </w:pPr>
      <w:r w:rsidRPr="00A079C5">
        <w:rPr>
          <w:rFonts w:ascii="Arial" w:hAnsi="Arial" w:cs="Arial"/>
          <w:lang w:val="it-CH"/>
        </w:rPr>
        <w:t>Somos el centro de competencia de impresión digital de BOBST, con la misión de inventar y modelar el futuro de la impresión digital. Nuestro objetivo es desarrollar tecnologías de impresión digital inteligentes, destinadas a mercados como el textil, de etiquetas, cartón ondulado, envases flexibles o cajas plegables, entre otros.</w:t>
      </w:r>
    </w:p>
    <w:p w:rsidR="00495168" w:rsidRPr="00A223E6" w:rsidRDefault="00495168" w:rsidP="00495168">
      <w:pPr>
        <w:pStyle w:val="Boilerplate"/>
        <w:rPr>
          <w:rFonts w:ascii="Arial" w:hAnsi="Arial" w:cs="Arial"/>
          <w:lang w:val="fr-CH"/>
        </w:rPr>
      </w:pPr>
      <w:r w:rsidRPr="00A223E6">
        <w:rPr>
          <w:rFonts w:ascii="Arial" w:hAnsi="Arial" w:cs="Arial"/>
          <w:lang w:val="fr-CH"/>
        </w:rPr>
        <w:t>Fundada en noviembre de 2013 por Radex en calidad de startup, y convertida en una joint venture con Bobst en 2017, Mouvent cuenta con unos 80 empleados en Suiza.</w:t>
      </w:r>
    </w:p>
    <w:p w:rsidR="002F48FB" w:rsidRPr="00256685" w:rsidRDefault="00495168" w:rsidP="00256685">
      <w:pPr>
        <w:pStyle w:val="Boilerplate"/>
        <w:rPr>
          <w:rFonts w:ascii="Arial" w:hAnsi="Arial" w:cs="Arial"/>
          <w:lang w:val="fr-CH"/>
        </w:rPr>
      </w:pPr>
      <w:r w:rsidRPr="00A223E6">
        <w:rPr>
          <w:rFonts w:ascii="Arial" w:hAnsi="Arial" w:cs="Arial"/>
          <w:lang w:val="fr-CH"/>
        </w:rPr>
        <w:t>Radex fue fundada por Piero Pierantozzi, Peter Brandenberger, Marcel Galliker y Walter Urech, todos ellos con más de 20 años de experiencia en la impresión digital de inyección de tinta. Ellos fueron también los fundadores de Graph-Tech AG, que fue adquirida por Domino Printing Sciences en 2012.</w:t>
      </w:r>
    </w:p>
    <w:p w:rsidR="002F48FB" w:rsidRPr="00A079C5" w:rsidRDefault="002F48FB" w:rsidP="002F48FB">
      <w:pPr>
        <w:pStyle w:val="MouventReferences"/>
        <w:rPr>
          <w:rFonts w:ascii="Arial" w:hAnsi="Arial" w:cs="Arial"/>
          <w:b/>
          <w:sz w:val="16"/>
          <w:szCs w:val="16"/>
          <w:lang w:val="es-ES"/>
        </w:rPr>
      </w:pPr>
    </w:p>
    <w:p w:rsidR="00045ED3" w:rsidRPr="00A079C5" w:rsidRDefault="00045ED3" w:rsidP="00045ED3">
      <w:pPr>
        <w:pStyle w:val="MouventReferences"/>
        <w:rPr>
          <w:rFonts w:ascii="Arial" w:hAnsi="Arial" w:cs="Arial"/>
          <w:sz w:val="16"/>
          <w:szCs w:val="16"/>
          <w:lang w:val="es-ES"/>
        </w:rPr>
      </w:pPr>
    </w:p>
    <w:p w:rsidR="00045ED3" w:rsidRPr="00A223E6" w:rsidRDefault="00045ED3" w:rsidP="00045ED3">
      <w:pPr>
        <w:pStyle w:val="Boilerplate"/>
        <w:rPr>
          <w:rFonts w:ascii="Arial" w:hAnsi="Arial" w:cs="Arial"/>
          <w:b/>
        </w:rPr>
      </w:pPr>
      <w:r w:rsidRPr="00A223E6">
        <w:rPr>
          <w:rFonts w:ascii="Arial" w:hAnsi="Arial" w:cs="Arial"/>
          <w:b/>
        </w:rPr>
        <w:t>Follow us 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3912"/>
      </w:tblGrid>
      <w:tr w:rsidR="00045ED3" w:rsidRPr="00A223E6" w:rsidTr="00AA0F26">
        <w:trPr>
          <w:trHeight w:hRule="exact" w:val="482"/>
        </w:trPr>
        <w:tc>
          <w:tcPr>
            <w:tcW w:w="397" w:type="dxa"/>
          </w:tcPr>
          <w:p w:rsidR="00045ED3" w:rsidRPr="002F48FB" w:rsidRDefault="00045ED3" w:rsidP="00AA0F26">
            <w:pPr>
              <w:pStyle w:val="MouventReferences"/>
              <w:rPr>
                <w:rFonts w:ascii="Arial" w:hAnsi="Arial" w:cs="Arial"/>
              </w:rPr>
            </w:pPr>
            <w:r w:rsidRPr="00A223E6">
              <w:rPr>
                <w:rFonts w:ascii="Arial" w:hAnsi="Arial" w:cs="Arial"/>
                <w:noProof/>
              </w:rPr>
              <mc:AlternateContent>
                <mc:Choice Requires="wpg">
                  <w:drawing>
                    <wp:anchor distT="0" distB="0" distL="114300" distR="114300" simplePos="0" relativeHeight="251665408" behindDoc="0" locked="0" layoutInCell="1" allowOverlap="1" wp14:anchorId="62ABAB7E" wp14:editId="6EDEEB9E">
                      <wp:simplePos x="0" y="0"/>
                      <wp:positionH relativeFrom="column">
                        <wp:posOffset>-53975</wp:posOffset>
                      </wp:positionH>
                      <wp:positionV relativeFrom="paragraph">
                        <wp:posOffset>44141</wp:posOffset>
                      </wp:positionV>
                      <wp:extent cx="216000" cy="216000"/>
                      <wp:effectExtent l="0" t="0" r="12700" b="12700"/>
                      <wp:wrapNone/>
                      <wp:docPr id="14" name="Gruppieren 14"/>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7"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12" name="Grafik 1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98A8B68" id="Gruppieren 14" o:spid="_x0000_s1026" style="position:absolute;margin-left:-4.25pt;margin-top:3.5pt;width:17pt;height:17pt;z-index:251665408"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n5xcIA&#10;AADaAAAADwAAAGRycy9kb3ducmV2LnhtbESPwWrDMBBE74X8g9hAb43sHOziRgmlYJKLD3FLzhtr&#10;a5tYK2Mptvr3UaHQ4zAzb5jdIZhBzDS53rKCdJOAIG6s7rlV8PVZvryCcB5Z42CZFPyQg8N+9bTD&#10;QtuFzzTXvhURwq5ABZ33YyGlazoy6DZ2JI7et50M+iinVuoJlwg3g9wmSSYN9hwXOhzpo6PmVt+N&#10;gipc+q2uUp6PPg/HrMpvWXlV6nkd3t9AeAr+P/zXPmkFOfxeiTd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fnFwgAAANoAAAAPAAAAAAAAAAAAAAAAAJgCAABkcnMvZG93&#10;bnJldi54bWxQSwUGAAAAAAQABAD1AAAAhwMAAAAA&#10;" filled="f" strokecolor="black [3213]"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2"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wEl3CAAAA2wAAAA8AAABkcnMvZG93bnJldi54bWxET01rg0AQvQf6H5Yp9BLqWiFBrJsQEgKF&#10;nmpCch3dqUrdWeNu1P77bqHQ2zze5+Tb2XRipMG1lhW8RDEI4srqlmsF59PxOQXhPLLGzjIp+CYH&#10;283DIsdM24k/aCx8LUIIuwwVNN73mZSuasigi2xPHLhPOxj0AQ611ANOIdx0MonjtTTYcmhosKd9&#10;Q9VXcTcKyus7rm67e3EZb3a5kikeywMq9fQ4715BeJr9v/jP/abD/AR+fwkHyM0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8BJdwgAAANsAAAAPAAAAAAAAAAAAAAAAAJ8C&#10;AABkcnMvZG93bnJldi54bWxQSwUGAAAAAAQABAD3AAAAjgMAAAAA&#10;">
                        <v:imagedata r:id="rId15" o:title=""/>
                        <v:path arrowok="t"/>
                      </v:shape>
                    </v:group>
                  </w:pict>
                </mc:Fallback>
              </mc:AlternateContent>
            </w:r>
          </w:p>
        </w:tc>
        <w:tc>
          <w:tcPr>
            <w:tcW w:w="3912" w:type="dxa"/>
            <w:vAlign w:val="center"/>
          </w:tcPr>
          <w:p w:rsidR="00045ED3" w:rsidRPr="00A223E6" w:rsidRDefault="00045ED3" w:rsidP="00AA0F26">
            <w:pPr>
              <w:pStyle w:val="Boilerplate"/>
              <w:spacing w:after="0" w:line="180" w:lineRule="exact"/>
              <w:ind w:left="-79"/>
              <w:rPr>
                <w:rFonts w:ascii="Arial" w:hAnsi="Arial" w:cs="Arial"/>
              </w:rPr>
            </w:pPr>
            <w:r w:rsidRPr="00A223E6">
              <w:rPr>
                <w:rFonts w:ascii="Arial" w:hAnsi="Arial" w:cs="Arial"/>
              </w:rPr>
              <w:t xml:space="preserve">Facebook: </w:t>
            </w:r>
          </w:p>
          <w:p w:rsidR="00045ED3" w:rsidRPr="00A223E6" w:rsidRDefault="00B859C2" w:rsidP="00AA0F26">
            <w:pPr>
              <w:pStyle w:val="Boilerplate"/>
              <w:spacing w:after="0" w:line="180" w:lineRule="exact"/>
              <w:ind w:left="-79"/>
              <w:rPr>
                <w:rFonts w:ascii="Arial" w:hAnsi="Arial" w:cs="Arial"/>
              </w:rPr>
            </w:pPr>
            <w:hyperlink r:id="rId16" w:history="1">
              <w:r w:rsidR="00045ED3" w:rsidRPr="00A223E6">
                <w:rPr>
                  <w:rStyle w:val="Hyperlink"/>
                  <w:rFonts w:ascii="Arial" w:hAnsi="Arial" w:cs="Arial"/>
                </w:rPr>
                <w:t>www.mouvent.com/facebook</w:t>
              </w:r>
            </w:hyperlink>
          </w:p>
        </w:tc>
      </w:tr>
      <w:tr w:rsidR="00045ED3" w:rsidRPr="00A079C5" w:rsidTr="00AA0F26">
        <w:trPr>
          <w:trHeight w:hRule="exact" w:val="482"/>
        </w:trPr>
        <w:tc>
          <w:tcPr>
            <w:tcW w:w="397" w:type="dxa"/>
          </w:tcPr>
          <w:p w:rsidR="00045ED3" w:rsidRPr="00A223E6" w:rsidRDefault="00045ED3" w:rsidP="00AA0F26">
            <w:pPr>
              <w:pStyle w:val="MouventReferences"/>
              <w:rPr>
                <w:rFonts w:ascii="Arial" w:hAnsi="Arial" w:cs="Arial"/>
              </w:rPr>
            </w:pPr>
            <w:r w:rsidRPr="00A223E6">
              <w:rPr>
                <w:rFonts w:ascii="Arial" w:hAnsi="Arial" w:cs="Arial"/>
                <w:noProof/>
              </w:rPr>
              <mc:AlternateContent>
                <mc:Choice Requires="wpg">
                  <w:drawing>
                    <wp:anchor distT="0" distB="0" distL="114300" distR="114300" simplePos="0" relativeHeight="251662336" behindDoc="0" locked="0" layoutInCell="1" allowOverlap="1" wp14:anchorId="79020D59" wp14:editId="5EC70066">
                      <wp:simplePos x="0" y="0"/>
                      <wp:positionH relativeFrom="column">
                        <wp:posOffset>-53975</wp:posOffset>
                      </wp:positionH>
                      <wp:positionV relativeFrom="paragraph">
                        <wp:posOffset>46681</wp:posOffset>
                      </wp:positionV>
                      <wp:extent cx="215900" cy="215900"/>
                      <wp:effectExtent l="0" t="0" r="12700" b="12700"/>
                      <wp:wrapNone/>
                      <wp:docPr id="15" name="Gruppieren 15"/>
                      <wp:cNvGraphicFramePr/>
                      <a:graphic xmlns:a="http://schemas.openxmlformats.org/drawingml/2006/main">
                        <a:graphicData uri="http://schemas.microsoft.com/office/word/2010/wordprocessingGroup">
                          <wpg:wgp>
                            <wpg:cNvGrpSpPr/>
                            <wpg:grpSpPr>
                              <a:xfrm>
                                <a:off x="0" y="0"/>
                                <a:ext cx="215900" cy="215900"/>
                                <a:chOff x="0" y="0"/>
                                <a:chExt cx="215900" cy="215900"/>
                              </a:xfrm>
                            </wpg:grpSpPr>
                            <wps:wsp>
                              <wps:cNvPr id="10" name="Oval 19"/>
                              <wps:cNvSpPr/>
                              <wps:spPr>
                                <a:xfrm>
                                  <a:off x="0" y="0"/>
                                  <a:ext cx="215900" cy="2159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8" name="Grafik 8"/>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DF9209E" id="Gruppieren 15" o:spid="_x0000_s1026" style="position:absolute;margin-left:-4.25pt;margin-top:3.7pt;width:17pt;height:17pt;z-index:251662336"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QTqsMA&#10;AADbAAAADwAAAGRycy9kb3ducmV2LnhtbESPT2/CMAzF75P2HSJP4jZSOBTUEdA0CcGlB/6Is9d4&#10;bUXjVE1WwrfHByRutt7zez+vNsl1aqQhtJ4NzKYZKOLK25ZrA+fT9nMJKkRki51nMnCnAJv1+9sK&#10;C+tvfKDxGGslIRwKNNDE2Bdah6ohh2Hqe2LR/vzgMMo61NoOeJNw1+l5luXaYcvS0GBPPw1V1+O/&#10;M1CmSzu35YzHXVykXV4urvn215jJR/r+AhUpxZf5eb23gi/08osMo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QTqsMAAADbAAAADwAAAAAAAAAAAAAAAACYAgAAZHJzL2Rv&#10;d25yZXYueG1sUEsFBgAAAAAEAAQA9QAAAIgDAAAAAA==&#10;" filled="f" strokecolor="black [3213]" strokeweight=".5pt">
                        <v:stroke joinstyle="miter"/>
                      </v:oval>
                      <v:shape id="Grafik 8"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9AkO/AAAA2gAAAA8AAABkcnMvZG93bnJldi54bWxET02LwjAQvQv7H8IseNNUF2SppkV3XRA8&#10;WUXxNjRjW2wmpYka/705CHt8vO9FHkwr7tS7xrKCyTgBQVxa3XCl4LD/G32DcB5ZY2uZFDzJQZ59&#10;DBaYavvgHd0LX4kYwi5FBbX3XSqlK2sy6Ma2I47cxfYGfYR9JXWPjxhuWjlNkpk02HBsqLGjn5rK&#10;a3EzCmxwy+Pv6jkJ2/UmsYfL6Vysv5QafoblHISn4P/Fb/dGK4hb45V4A2T2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CfQJDvwAAANoAAAAPAAAAAAAAAAAAAAAAAJ8CAABk&#10;cnMvZG93bnJldi54bWxQSwUGAAAAAAQABAD3AAAAiwMAAAAA&#10;">
                        <v:imagedata r:id="rId18" o:title=""/>
                        <v:path arrowok="t"/>
                      </v:shape>
                    </v:group>
                  </w:pict>
                </mc:Fallback>
              </mc:AlternateContent>
            </w:r>
          </w:p>
        </w:tc>
        <w:tc>
          <w:tcPr>
            <w:tcW w:w="3912" w:type="dxa"/>
            <w:vAlign w:val="center"/>
          </w:tcPr>
          <w:p w:rsidR="00045ED3" w:rsidRPr="00A223E6" w:rsidRDefault="00045ED3" w:rsidP="00AA0F26">
            <w:pPr>
              <w:pStyle w:val="Boilerplate"/>
              <w:spacing w:after="0" w:line="180" w:lineRule="exact"/>
              <w:ind w:left="-79"/>
              <w:rPr>
                <w:rFonts w:ascii="Arial" w:hAnsi="Arial" w:cs="Arial"/>
                <w:lang w:val="de-CH"/>
              </w:rPr>
            </w:pPr>
            <w:r w:rsidRPr="00A223E6">
              <w:rPr>
                <w:rFonts w:ascii="Arial" w:hAnsi="Arial" w:cs="Arial"/>
                <w:lang w:val="de-CH"/>
              </w:rPr>
              <w:t xml:space="preserve">LinkedIn: </w:t>
            </w:r>
          </w:p>
          <w:p w:rsidR="00045ED3" w:rsidRPr="00A223E6" w:rsidRDefault="00B859C2" w:rsidP="00AA0F26">
            <w:pPr>
              <w:pStyle w:val="Boilerplate"/>
              <w:spacing w:after="0" w:line="180" w:lineRule="exact"/>
              <w:ind w:left="-79"/>
              <w:rPr>
                <w:rFonts w:ascii="Arial" w:hAnsi="Arial" w:cs="Arial"/>
                <w:lang w:val="de-CH"/>
              </w:rPr>
            </w:pPr>
            <w:hyperlink r:id="rId19" w:history="1">
              <w:r w:rsidR="00045ED3" w:rsidRPr="00A223E6">
                <w:rPr>
                  <w:rStyle w:val="Hyperlink"/>
                  <w:rFonts w:ascii="Arial" w:hAnsi="Arial" w:cs="Arial"/>
                  <w:lang w:val="de-CH"/>
                </w:rPr>
                <w:t>www.mouvent.com/linkedin</w:t>
              </w:r>
            </w:hyperlink>
          </w:p>
        </w:tc>
      </w:tr>
      <w:tr w:rsidR="00045ED3" w:rsidRPr="00A223E6" w:rsidTr="00AA0F26">
        <w:trPr>
          <w:trHeight w:hRule="exact" w:val="482"/>
        </w:trPr>
        <w:tc>
          <w:tcPr>
            <w:tcW w:w="397" w:type="dxa"/>
          </w:tcPr>
          <w:p w:rsidR="00045ED3" w:rsidRPr="00A223E6" w:rsidRDefault="00045ED3" w:rsidP="00AA0F26">
            <w:pPr>
              <w:pStyle w:val="MouventReferences"/>
              <w:rPr>
                <w:rFonts w:ascii="Arial" w:hAnsi="Arial" w:cs="Arial"/>
                <w:lang w:val="de-CH"/>
              </w:rPr>
            </w:pPr>
            <w:r w:rsidRPr="00A223E6">
              <w:rPr>
                <w:rFonts w:ascii="Arial" w:hAnsi="Arial" w:cs="Arial"/>
                <w:noProof/>
              </w:rPr>
              <mc:AlternateContent>
                <mc:Choice Requires="wpg">
                  <w:drawing>
                    <wp:anchor distT="0" distB="0" distL="114300" distR="114300" simplePos="0" relativeHeight="251663360" behindDoc="0" locked="0" layoutInCell="1" allowOverlap="1" wp14:anchorId="422DB235" wp14:editId="6E1A7C49">
                      <wp:simplePos x="0" y="0"/>
                      <wp:positionH relativeFrom="column">
                        <wp:posOffset>-53975</wp:posOffset>
                      </wp:positionH>
                      <wp:positionV relativeFrom="paragraph">
                        <wp:posOffset>45394</wp:posOffset>
                      </wp:positionV>
                      <wp:extent cx="216000" cy="216000"/>
                      <wp:effectExtent l="0" t="0" r="12700" b="12700"/>
                      <wp:wrapNone/>
                      <wp:docPr id="16" name="Gruppieren 16"/>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4"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9" name="Grafik 9"/>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EBE9679" id="Gruppieren 16" o:spid="_x0000_s1026" style="position:absolute;margin-left:-4.25pt;margin-top:3.55pt;width:17pt;height:17pt;z-index:251663360;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nssEA&#10;AADaAAAADwAAAGRycy9kb3ducmV2LnhtbESPT4vCMBTE7wt+h/AEb2uqSJWuURZB9NKDf/D8tnnb&#10;FpuX0sQav70RBI/DzPyGWa6DaURPnastK5iMExDEhdU1lwrOp+33AoTzyBoby6TgQQ7Wq8HXEjNt&#10;73yg/uhLESHsMlRQed9mUrqiIoNubFvi6P3bzqCPsiul7vAe4aaR0yRJpcGa40KFLW0qKq7Hm1GQ&#10;h0s91fmE+52fh12az6/p9k+p0TD8/oDwFPwn/G7vtYIZvK7EG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7Z7LBAAAA2gAAAA8AAAAAAAAAAAAAAAAAmAIAAGRycy9kb3du&#10;cmV2LnhtbFBLBQYAAAAABAAEAPUAAACGAwAAAAA=&#10;" filled="f" strokecolor="black [3213]" strokeweight=".5pt">
                        <v:stroke joinstyle="miter"/>
                      </v:oval>
                      <v:shape id="Grafik 9"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MpSC/AAAA2gAAAA8AAABkcnMvZG93bnJldi54bWxEj0GLwjAUhO+C/yE8YW+aroq4XaOIqHi1&#10;Kl4fzbMp27yUJtbuvzeC4HGYmW+YxaqzlWip8aVjBd+jBARx7nTJhYLzaTecg/ABWWPlmBT8k4fV&#10;st9bYKrdg4/UZqEQEcI+RQUmhDqV0ueGLPqRq4mjd3ONxRBlU0jd4CPCbSXHSTKTFkuOCwZr2hjK&#10;/7K7VXDJkrLT2/3u6Kc3bM1+ks+yq1Jfg279CyJQFz7hd/ugFfzA60q8AXL5B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YzKUgvwAAANoAAAAPAAAAAAAAAAAAAAAAAJ8CAABk&#10;cnMvZG93bnJldi54bWxQSwUGAAAAAAQABAD3AAAAiwMAAAAA&#10;">
                        <v:imagedata r:id="rId21" o:title=""/>
                        <v:path arrowok="t"/>
                      </v:shape>
                    </v:group>
                  </w:pict>
                </mc:Fallback>
              </mc:AlternateContent>
            </w:r>
          </w:p>
        </w:tc>
        <w:tc>
          <w:tcPr>
            <w:tcW w:w="3912" w:type="dxa"/>
            <w:vAlign w:val="center"/>
          </w:tcPr>
          <w:p w:rsidR="00045ED3" w:rsidRPr="00A223E6" w:rsidRDefault="00045ED3" w:rsidP="00AA0F26">
            <w:pPr>
              <w:pStyle w:val="Boilerplate"/>
              <w:spacing w:after="0" w:line="180" w:lineRule="exact"/>
              <w:ind w:left="-79"/>
              <w:rPr>
                <w:rFonts w:ascii="Arial" w:hAnsi="Arial" w:cs="Arial"/>
              </w:rPr>
            </w:pPr>
            <w:r w:rsidRPr="00A223E6">
              <w:rPr>
                <w:rFonts w:ascii="Arial" w:hAnsi="Arial" w:cs="Arial"/>
              </w:rPr>
              <w:t xml:space="preserve">Twitter: </w:t>
            </w:r>
            <w:r w:rsidR="00A079C5" w:rsidRPr="00A079C5">
              <w:rPr>
                <w:rFonts w:ascii="Arial" w:hAnsi="Arial" w:cs="Arial"/>
              </w:rPr>
              <w:t>@MouventDigital</w:t>
            </w:r>
          </w:p>
          <w:p w:rsidR="00045ED3" w:rsidRPr="00A223E6" w:rsidRDefault="00B859C2" w:rsidP="00AA0F26">
            <w:pPr>
              <w:pStyle w:val="Boilerplate"/>
              <w:spacing w:after="0" w:line="180" w:lineRule="exact"/>
              <w:ind w:left="-79"/>
              <w:rPr>
                <w:rFonts w:ascii="Arial" w:hAnsi="Arial" w:cs="Arial"/>
              </w:rPr>
            </w:pPr>
            <w:hyperlink r:id="rId22" w:history="1">
              <w:r w:rsidR="00045ED3" w:rsidRPr="00A223E6">
                <w:rPr>
                  <w:rStyle w:val="Hyperlink"/>
                  <w:rFonts w:ascii="Arial" w:hAnsi="Arial" w:cs="Arial"/>
                </w:rPr>
                <w:t>www.mouvent.com/twitter</w:t>
              </w:r>
            </w:hyperlink>
          </w:p>
        </w:tc>
      </w:tr>
      <w:tr w:rsidR="00045ED3" w:rsidRPr="00A223E6" w:rsidTr="00AA0F26">
        <w:trPr>
          <w:trHeight w:hRule="exact" w:val="482"/>
        </w:trPr>
        <w:tc>
          <w:tcPr>
            <w:tcW w:w="397" w:type="dxa"/>
          </w:tcPr>
          <w:p w:rsidR="00045ED3" w:rsidRPr="00A223E6" w:rsidRDefault="00045ED3" w:rsidP="00AA0F26">
            <w:pPr>
              <w:pStyle w:val="MouventReferences"/>
              <w:rPr>
                <w:rFonts w:ascii="Arial" w:hAnsi="Arial" w:cs="Arial"/>
              </w:rPr>
            </w:pPr>
            <w:r w:rsidRPr="00A223E6">
              <w:rPr>
                <w:rFonts w:ascii="Arial" w:hAnsi="Arial" w:cs="Arial"/>
                <w:noProof/>
              </w:rPr>
              <mc:AlternateContent>
                <mc:Choice Requires="wpg">
                  <w:drawing>
                    <wp:anchor distT="0" distB="0" distL="114300" distR="114300" simplePos="0" relativeHeight="251664384" behindDoc="0" locked="0" layoutInCell="1" allowOverlap="1" wp14:anchorId="07981848" wp14:editId="70E8267F">
                      <wp:simplePos x="0" y="0"/>
                      <wp:positionH relativeFrom="column">
                        <wp:posOffset>-53975</wp:posOffset>
                      </wp:positionH>
                      <wp:positionV relativeFrom="paragraph">
                        <wp:posOffset>45394</wp:posOffset>
                      </wp:positionV>
                      <wp:extent cx="216000" cy="216000"/>
                      <wp:effectExtent l="0" t="0" r="12700" b="12700"/>
                      <wp:wrapNone/>
                      <wp:docPr id="17" name="Gruppieren 17"/>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13"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11" name="Grafik 11"/>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0F625590" id="Gruppieren 17" o:spid="_x0000_s1026" style="position:absolute;margin-left:-4.25pt;margin-top:3.55pt;width:17pt;height:17pt;z-index:251664384"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aN3cAA&#10;AADbAAAADwAAAGRycy9kb3ducmV2LnhtbERPS4vCMBC+C/sfwix4s6kKdalGkQXRSw8+2PPYjG2x&#10;mZQmW+O/3ywI3ubje85qE0wrBupdY1nBNElBEJdWN1wpuJx3ky8QziNrbC2Tgic52Kw/RivMtX3w&#10;kYaTr0QMYZejgtr7LpfSlTUZdIntiCN3s71BH2FfSd3jI4abVs7SNJMGG44NNXb0XVN5P/0aBUX4&#10;aWa6mPKw94uwz4rFPdtdlRp/hu0ShKfg3+KX+6Dj/Dn8/xIP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aN3cAAAADbAAAADwAAAAAAAAAAAAAAAACYAgAAZHJzL2Rvd25y&#10;ZXYueG1sUEsFBgAAAAAEAAQA9QAAAIUDAAAAAA==&#10;" filled="f" strokecolor="black [3213]" strokeweight=".5pt">
                        <v:stroke joinstyle="miter"/>
                      </v:oval>
                      <v:shape id="Grafik 11"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929XBAAAA2wAAAA8AAABkcnMvZG93bnJldi54bWxET01rwkAQvQv+h2WEXqTZKCglzSpisfRo&#10;TQ89Dtlpsm12Nuxuk/jvu0LB2zze55T7yXZiIB+MYwWrLAdBXDttuFHwUZ0en0CEiKyxc0wKrhRg&#10;v5vPSiy0G/mdhktsRArhUKCCNsa+kDLULVkMmeuJE/flvMWYoG+k9jimcNvJdZ5vpUXDqaHFno4t&#10;1T+XX6vgu3o1dK4/N9eXs1/3J09omqVSD4vp8Awi0hTv4n/3m07zV3D7JR0gd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b929XBAAAA2wAAAA8AAAAAAAAAAAAAAAAAnwIA&#10;AGRycy9kb3ducmV2LnhtbFBLBQYAAAAABAAEAPcAAACNAwAAAAA=&#10;">
                        <v:imagedata r:id="rId24" o:title=""/>
                        <v:path arrowok="t"/>
                      </v:shape>
                    </v:group>
                  </w:pict>
                </mc:Fallback>
              </mc:AlternateContent>
            </w:r>
          </w:p>
        </w:tc>
        <w:tc>
          <w:tcPr>
            <w:tcW w:w="3912" w:type="dxa"/>
            <w:vAlign w:val="center"/>
          </w:tcPr>
          <w:p w:rsidR="00045ED3" w:rsidRPr="00A223E6" w:rsidRDefault="00045ED3" w:rsidP="00AA0F26">
            <w:pPr>
              <w:pStyle w:val="Boilerplate"/>
              <w:spacing w:after="0" w:line="180" w:lineRule="exact"/>
              <w:ind w:left="-79"/>
              <w:rPr>
                <w:rFonts w:ascii="Arial" w:hAnsi="Arial" w:cs="Arial"/>
              </w:rPr>
            </w:pPr>
            <w:r w:rsidRPr="00A223E6">
              <w:rPr>
                <w:rFonts w:ascii="Arial" w:hAnsi="Arial" w:cs="Arial"/>
              </w:rPr>
              <w:t xml:space="preserve">YouTube: </w:t>
            </w:r>
          </w:p>
          <w:p w:rsidR="00045ED3" w:rsidRPr="00A223E6" w:rsidRDefault="00B859C2" w:rsidP="00AA0F26">
            <w:pPr>
              <w:pStyle w:val="Boilerplate"/>
              <w:spacing w:after="0" w:line="180" w:lineRule="exact"/>
              <w:ind w:left="-79"/>
              <w:rPr>
                <w:rFonts w:ascii="Arial" w:hAnsi="Arial" w:cs="Arial"/>
              </w:rPr>
            </w:pPr>
            <w:hyperlink r:id="rId25" w:history="1">
              <w:r w:rsidR="00045ED3" w:rsidRPr="00A223E6">
                <w:rPr>
                  <w:rStyle w:val="Hyperlink"/>
                  <w:rFonts w:ascii="Arial" w:hAnsi="Arial" w:cs="Arial"/>
                </w:rPr>
                <w:t>www.mouvent.com/youtube</w:t>
              </w:r>
            </w:hyperlink>
            <w:bookmarkStart w:id="1" w:name="_GoBack"/>
            <w:bookmarkEnd w:id="1"/>
          </w:p>
        </w:tc>
      </w:tr>
    </w:tbl>
    <w:p w:rsidR="00045ED3" w:rsidRPr="00A223E6" w:rsidRDefault="00045ED3" w:rsidP="00495168">
      <w:pPr>
        <w:pStyle w:val="Boilerplate"/>
        <w:rPr>
          <w:rFonts w:ascii="Arial" w:hAnsi="Arial" w:cs="Arial"/>
        </w:rPr>
      </w:pPr>
    </w:p>
    <w:sectPr w:rsidR="00045ED3" w:rsidRPr="00A223E6"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29A" w:rsidRDefault="003F629A" w:rsidP="00DF5687">
      <w:r>
        <w:separator/>
      </w:r>
    </w:p>
  </w:endnote>
  <w:endnote w:type="continuationSeparator" w:id="0">
    <w:p w:rsidR="003F629A" w:rsidRDefault="003F629A"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redit Suisse Type Roman">
    <w:altName w:val="Corbel"/>
    <w:panose1 w:val="020B0503040503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300000000000000"/>
    <w:charset w:val="00"/>
    <w:family w:val="auto"/>
    <w:pitch w:val="variable"/>
    <w:sig w:usb0="00000007" w:usb1="00000001" w:usb2="00000000" w:usb3="00000000" w:csb0="0000009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40A" w:rsidRPr="00495168" w:rsidRDefault="00960B68" w:rsidP="00D77DB4">
    <w:pPr>
      <w:pStyle w:val="MouventSender"/>
      <w:rPr>
        <w:bCs/>
        <w:lang w:val="fr-CH"/>
      </w:rPr>
    </w:pPr>
    <w:r>
      <w:fldChar w:fldCharType="begin"/>
    </w:r>
    <w:r w:rsidRPr="00495168">
      <w:rPr>
        <w:lang w:val="fr-CH"/>
      </w:rPr>
      <w:instrText xml:space="preserve"> FILENAME   \* MERGEFORMAT </w:instrText>
    </w:r>
    <w:r>
      <w:fldChar w:fldCharType="separate"/>
    </w:r>
    <w:r w:rsidR="005C2B41">
      <w:rPr>
        <w:noProof/>
        <w:lang w:val="fr-CH"/>
      </w:rPr>
      <w:t>Labelexpo press release_070617_ES.docx</w:t>
    </w:r>
    <w:r>
      <w:fldChar w:fldCharType="end"/>
    </w:r>
    <w:r w:rsidR="00D32933" w:rsidRPr="00495168">
      <w:rPr>
        <w:lang w:val="fr-CH"/>
      </w:rPr>
      <w:t xml:space="preserve">, </w:t>
    </w:r>
    <w:r w:rsidR="00495168" w:rsidRPr="00495168">
      <w:rPr>
        <w:lang w:val="fr-CH"/>
      </w:rPr>
      <w:t>6 de julio de 2017</w:t>
    </w:r>
    <w:r w:rsidR="00495168">
      <w:rPr>
        <w:lang w:val="fr-CH"/>
      </w:rPr>
      <w:t>,</w:t>
    </w:r>
    <w:r w:rsidR="00C3346E" w:rsidRPr="00495168">
      <w:rPr>
        <w:lang w:val="fr-CH"/>
      </w:rPr>
      <w:t xml:space="preserve"> </w:t>
    </w:r>
    <w:r w:rsidR="00EE2CF3" w:rsidRPr="00495168">
      <w:rPr>
        <w:lang w:val="fr-CH"/>
      </w:rPr>
      <w:t>Page</w:t>
    </w:r>
    <w:r w:rsidR="00C3346E" w:rsidRPr="00495168">
      <w:rPr>
        <w:lang w:val="fr-CH"/>
      </w:rPr>
      <w:t xml:space="preserve"> </w:t>
    </w:r>
    <w:r w:rsidR="00C3346E" w:rsidRPr="00C3346E">
      <w:rPr>
        <w:bCs/>
      </w:rPr>
      <w:fldChar w:fldCharType="begin"/>
    </w:r>
    <w:r w:rsidR="00C3346E" w:rsidRPr="00495168">
      <w:rPr>
        <w:bCs/>
        <w:lang w:val="fr-CH"/>
      </w:rPr>
      <w:instrText>PAGE  \* Arabic  \* MERGEFORMAT</w:instrText>
    </w:r>
    <w:r w:rsidR="00C3346E" w:rsidRPr="00C3346E">
      <w:rPr>
        <w:bCs/>
      </w:rPr>
      <w:fldChar w:fldCharType="separate"/>
    </w:r>
    <w:r w:rsidR="00B859C2">
      <w:rPr>
        <w:bCs/>
        <w:noProof/>
        <w:lang w:val="fr-CH"/>
      </w:rPr>
      <w:t>2</w:t>
    </w:r>
    <w:r w:rsidR="00C3346E" w:rsidRPr="00C3346E">
      <w:rPr>
        <w:bCs/>
      </w:rPr>
      <w:fldChar w:fldCharType="end"/>
    </w:r>
    <w:r w:rsidR="00C3346E" w:rsidRPr="00495168">
      <w:rPr>
        <w:lang w:val="fr-CH"/>
      </w:rPr>
      <w:t xml:space="preserve"> </w:t>
    </w:r>
    <w:r w:rsidR="00EE2CF3" w:rsidRPr="00495168">
      <w:rPr>
        <w:lang w:val="fr-CH"/>
      </w:rPr>
      <w:t>of</w:t>
    </w:r>
    <w:r w:rsidR="00C3346E" w:rsidRPr="00495168">
      <w:rPr>
        <w:lang w:val="fr-CH"/>
      </w:rPr>
      <w:t xml:space="preserve"> </w:t>
    </w:r>
    <w:r w:rsidR="00C3346E" w:rsidRPr="00C3346E">
      <w:rPr>
        <w:bCs/>
      </w:rPr>
      <w:fldChar w:fldCharType="begin"/>
    </w:r>
    <w:r w:rsidR="00C3346E" w:rsidRPr="00495168">
      <w:rPr>
        <w:bCs/>
        <w:lang w:val="fr-CH"/>
      </w:rPr>
      <w:instrText>NUMPAGES  \* Arabic  \* MERGEFORMAT</w:instrText>
    </w:r>
    <w:r w:rsidR="00C3346E" w:rsidRPr="00C3346E">
      <w:rPr>
        <w:bCs/>
      </w:rPr>
      <w:fldChar w:fldCharType="separate"/>
    </w:r>
    <w:r w:rsidR="00B859C2">
      <w:rPr>
        <w:bCs/>
        <w:noProof/>
        <w:lang w:val="fr-CH"/>
      </w:rPr>
      <w:t>2</w:t>
    </w:r>
    <w:r w:rsidR="00C3346E" w:rsidRPr="00C3346E">
      <w:rPr>
        <w:bCs/>
      </w:rPr>
      <w:fldChar w:fldCharType="end"/>
    </w:r>
  </w:p>
  <w:p w:rsidR="00756F9E" w:rsidRPr="00495168" w:rsidRDefault="00756F9E" w:rsidP="00D77DB4">
    <w:pPr>
      <w:pStyle w:val="MouventSender"/>
      <w:rPr>
        <w:lang w:val="fr-CH"/>
      </w:rPr>
    </w:pPr>
  </w:p>
  <w:p w:rsidR="00756F9E" w:rsidRPr="00495168" w:rsidRDefault="00756F9E" w:rsidP="00D77DB4">
    <w:pPr>
      <w:pStyle w:val="MouventSender"/>
      <w:rPr>
        <w:lang w:val="fr-CH"/>
      </w:rPr>
    </w:pPr>
  </w:p>
  <w:p w:rsidR="00D32933" w:rsidRPr="00495168" w:rsidRDefault="00DC497E" w:rsidP="00D77DB4">
    <w:pPr>
      <w:pStyle w:val="MouventSender"/>
      <w:rPr>
        <w:lang w:val="fr-CH"/>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4500 Solothurn, Switzerland</w:t>
                          </w:r>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0F5EFA" w:rsidRDefault="00DC497E" w:rsidP="00DC497E">
                    <w:pPr>
                      <w:pStyle w:val="Fuzeile"/>
                      <w:tabs>
                        <w:tab w:val="clear" w:pos="1361"/>
                        <w:tab w:val="clear" w:pos="2948"/>
                        <w:tab w:val="left" w:pos="1904"/>
                      </w:tabs>
                      <w:rPr>
                        <w:color w:val="000000" w:themeColor="text1"/>
                        <w:lang w:val="de-CH"/>
                      </w:rPr>
                    </w:pPr>
                    <w:proofErr w:type="spellStart"/>
                    <w:r w:rsidRPr="000F5EFA">
                      <w:rPr>
                        <w:color w:val="000000" w:themeColor="text1"/>
                        <w:lang w:val="de-CH"/>
                      </w:rPr>
                      <w:t>Mouvent</w:t>
                    </w:r>
                    <w:proofErr w:type="spellEnd"/>
                    <w:r w:rsidRPr="000F5EFA">
                      <w:rPr>
                        <w:color w:val="000000" w:themeColor="text1"/>
                        <w:lang w:val="de-CH"/>
                      </w:rPr>
                      <w:t xml:space="preserve">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rsidR="00D32933" w:rsidRPr="00495168" w:rsidRDefault="00D32933" w:rsidP="00D77DB4">
    <w:pPr>
      <w:pStyle w:val="MouventSender"/>
      <w:rPr>
        <w:lang w:val="fr-CH"/>
      </w:rPr>
    </w:pPr>
  </w:p>
  <w:p w:rsidR="00756F9E" w:rsidRPr="00495168" w:rsidRDefault="00756F9E" w:rsidP="00D77DB4">
    <w:pPr>
      <w:pStyle w:val="MouventSender"/>
      <w:rPr>
        <w:lang w:val="fr-CH"/>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TextmarkeSender"/>
  <w:p w:rsidR="00C3346E" w:rsidRPr="00D32933" w:rsidRDefault="005B6EF6" w:rsidP="00D77DB4">
    <w:pPr>
      <w:pStyle w:val="MouventSender"/>
    </w:pP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D77DB4" w:rsidRDefault="005B6EF6" w:rsidP="00D77DB4">
                          <w:pPr>
                            <w:pStyle w:val="MouventSender"/>
                          </w:pPr>
                          <w:r w:rsidRPr="00D77DB4">
                            <w:t>Mouvent AG</w:t>
                          </w:r>
                          <w:r w:rsidRPr="00D77DB4">
                            <w:tab/>
                            <w:t>Löwengasse 8</w:t>
                          </w:r>
                        </w:p>
                        <w:p w:rsidR="005B6EF6" w:rsidRPr="00D77DB4" w:rsidRDefault="005B6EF6" w:rsidP="00D77DB4">
                          <w:pPr>
                            <w:pStyle w:val="MouventSender"/>
                          </w:pPr>
                          <w:r w:rsidRPr="00D77DB4">
                            <w:t>www.mouvent.com</w:t>
                          </w:r>
                          <w:r w:rsidRPr="00D77DB4">
                            <w:tab/>
                            <w:t>4500 Solothurn, Switzerland</w:t>
                          </w:r>
                        </w:p>
                        <w:p w:rsidR="005B6EF6" w:rsidRPr="00D77DB4" w:rsidRDefault="005B6EF6"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D77DB4" w:rsidRDefault="005B6EF6" w:rsidP="00D77DB4">
                    <w:pPr>
                      <w:pStyle w:val="MouventSender"/>
                    </w:pPr>
                    <w:proofErr w:type="spellStart"/>
                    <w:r w:rsidRPr="00D77DB4">
                      <w:t>Mouvent</w:t>
                    </w:r>
                    <w:proofErr w:type="spellEnd"/>
                    <w:r w:rsidRPr="00D77DB4">
                      <w:t xml:space="preserve">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29A" w:rsidRDefault="003F629A" w:rsidP="00DF5687">
      <w:r>
        <w:separator/>
      </w:r>
    </w:p>
  </w:footnote>
  <w:footnote w:type="continuationSeparator" w:id="0">
    <w:p w:rsidR="003F629A" w:rsidRDefault="003F629A" w:rsidP="00DF5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87" w:rsidRPr="00B9440A" w:rsidRDefault="00DF5687" w:rsidP="00B9440A">
    <w:pPr>
      <w:pStyle w:val="Kopfzeile"/>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Default="00C3346E">
    <w:pPr>
      <w:pStyle w:val="Kopfzeile"/>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fr-CH" w:vendorID="64" w:dllVersion="4096" w:nlCheck="1" w:checkStyle="0"/>
  <w:activeWritingStyle w:appName="MSWord" w:lang="en-US" w:vendorID="64" w:dllVersion="4096" w:nlCheck="1" w:checkStyle="0"/>
  <w:activeWritingStyle w:appName="MSWord" w:lang="de-CH" w:vendorID="64" w:dllVersion="4096" w:nlCheck="1" w:checkStyle="0"/>
  <w:activeWritingStyle w:appName="MSWord" w:lang="it-CH" w:vendorID="64" w:dllVersion="0" w:nlCheck="1" w:checkStyle="0"/>
  <w:activeWritingStyle w:appName="MSWord" w:lang="fr-CH" w:vendorID="64" w:dllVersion="131078" w:nlCheck="1" w:checkStyle="1"/>
  <w:activeWritingStyle w:appName="MSWord" w:lang="it-CH" w:vendorID="64" w:dllVersion="131078" w:nlCheck="1" w:checkStyle="0"/>
  <w:activeWritingStyle w:appName="MSWord" w:lang="en-US" w:vendorID="64" w:dllVersion="131078" w:nlCheck="1" w:checkStyle="1"/>
  <w:activeWritingStyle w:appName="MSWord" w:lang="de-CH" w:vendorID="64" w:dllVersion="131078" w:nlCheck="1" w:checkStyle="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7ED"/>
    <w:rsid w:val="00045ED3"/>
    <w:rsid w:val="0005421E"/>
    <w:rsid w:val="0007065B"/>
    <w:rsid w:val="000A57B5"/>
    <w:rsid w:val="000E6621"/>
    <w:rsid w:val="001062EA"/>
    <w:rsid w:val="0021392B"/>
    <w:rsid w:val="00237C40"/>
    <w:rsid w:val="00242A73"/>
    <w:rsid w:val="00256685"/>
    <w:rsid w:val="002F2CE2"/>
    <w:rsid w:val="002F48FB"/>
    <w:rsid w:val="0031278E"/>
    <w:rsid w:val="00317E6D"/>
    <w:rsid w:val="003A4360"/>
    <w:rsid w:val="003D37AC"/>
    <w:rsid w:val="003D71CE"/>
    <w:rsid w:val="003D74CB"/>
    <w:rsid w:val="003E1D3E"/>
    <w:rsid w:val="003F629A"/>
    <w:rsid w:val="00480D7E"/>
    <w:rsid w:val="00495168"/>
    <w:rsid w:val="004D5F85"/>
    <w:rsid w:val="00507B19"/>
    <w:rsid w:val="00534E9F"/>
    <w:rsid w:val="00543530"/>
    <w:rsid w:val="0057613F"/>
    <w:rsid w:val="005B2DE1"/>
    <w:rsid w:val="005B6EF6"/>
    <w:rsid w:val="005C2B41"/>
    <w:rsid w:val="00625107"/>
    <w:rsid w:val="006B3F43"/>
    <w:rsid w:val="006C20FB"/>
    <w:rsid w:val="00727DC0"/>
    <w:rsid w:val="00741C3D"/>
    <w:rsid w:val="00750937"/>
    <w:rsid w:val="00756F9E"/>
    <w:rsid w:val="00780C62"/>
    <w:rsid w:val="007C4063"/>
    <w:rsid w:val="00870A98"/>
    <w:rsid w:val="00882822"/>
    <w:rsid w:val="00960B68"/>
    <w:rsid w:val="00984C20"/>
    <w:rsid w:val="009D77ED"/>
    <w:rsid w:val="009F7296"/>
    <w:rsid w:val="00A00729"/>
    <w:rsid w:val="00A068E4"/>
    <w:rsid w:val="00A079C5"/>
    <w:rsid w:val="00A223E6"/>
    <w:rsid w:val="00A3164F"/>
    <w:rsid w:val="00A95397"/>
    <w:rsid w:val="00AE1AF5"/>
    <w:rsid w:val="00B5765F"/>
    <w:rsid w:val="00B60CF9"/>
    <w:rsid w:val="00B859C2"/>
    <w:rsid w:val="00B9440A"/>
    <w:rsid w:val="00BA62BF"/>
    <w:rsid w:val="00BB4142"/>
    <w:rsid w:val="00BC0586"/>
    <w:rsid w:val="00C3346E"/>
    <w:rsid w:val="00C9209B"/>
    <w:rsid w:val="00CD513D"/>
    <w:rsid w:val="00CE2C01"/>
    <w:rsid w:val="00D32933"/>
    <w:rsid w:val="00D77DB4"/>
    <w:rsid w:val="00DC497E"/>
    <w:rsid w:val="00DF5687"/>
    <w:rsid w:val="00E035D1"/>
    <w:rsid w:val="00EA4443"/>
    <w:rsid w:val="00EB0EC1"/>
    <w:rsid w:val="00EE2CF3"/>
    <w:rsid w:val="00EF6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21392B"/>
  </w:style>
  <w:style w:type="paragraph" w:styleId="berschrift1">
    <w:name w:val="heading 1"/>
    <w:basedOn w:val="Standard"/>
    <w:next w:val="MouventCopy"/>
    <w:link w:val="berschrift1Zch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ch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ch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ch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ch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ch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ch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ch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ch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B9440A"/>
  </w:style>
  <w:style w:type="character" w:customStyle="1" w:styleId="KopfzeileZchn">
    <w:name w:val="Kopfzeile Zchn"/>
    <w:basedOn w:val="Absatz-Standardschriftart"/>
    <w:link w:val="Kopfzeile"/>
    <w:uiPriority w:val="99"/>
    <w:semiHidden/>
    <w:rsid w:val="004D5F85"/>
  </w:style>
  <w:style w:type="paragraph" w:styleId="Fuzeile">
    <w:name w:val="footer"/>
    <w:basedOn w:val="Standard"/>
    <w:link w:val="FuzeileZchn"/>
    <w:uiPriority w:val="99"/>
    <w:semiHidden/>
    <w:rsid w:val="00C3346E"/>
    <w:pPr>
      <w:tabs>
        <w:tab w:val="left" w:pos="1361"/>
        <w:tab w:val="left" w:pos="2948"/>
      </w:tabs>
      <w:spacing w:line="192" w:lineRule="auto"/>
    </w:pPr>
    <w:rPr>
      <w:sz w:val="16"/>
      <w:szCs w:val="16"/>
    </w:rPr>
  </w:style>
  <w:style w:type="character" w:customStyle="1" w:styleId="FuzeileZchn">
    <w:name w:val="Fußzeile Zch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CD513D"/>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EE2CF3"/>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5"/>
    <w:rsid w:val="004D5F85"/>
    <w:rPr>
      <w:rFonts w:eastAsiaTheme="majorEastAsia" w:cstheme="majorBidi"/>
      <w:b/>
    </w:rPr>
  </w:style>
  <w:style w:type="character" w:customStyle="1" w:styleId="berschrift2Zchn">
    <w:name w:val="Überschrift 2 Zchn"/>
    <w:basedOn w:val="Absatz-Standardschriftart"/>
    <w:link w:val="berschrift2"/>
    <w:uiPriority w:val="6"/>
    <w:rsid w:val="004D5F85"/>
    <w:rPr>
      <w:rFonts w:eastAsiaTheme="majorEastAsia" w:cstheme="majorBidi"/>
      <w:b/>
    </w:rPr>
  </w:style>
  <w:style w:type="character" w:customStyle="1" w:styleId="berschrift3Zchn">
    <w:name w:val="Überschrift 3 Zch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chn">
    <w:name w:val="Überschrift 4 Zch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chn">
    <w:name w:val="Überschrift 5 Zch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chn">
    <w:name w:val="Überschrift 6 Zch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chn">
    <w:name w:val="Überschrift 7 Zch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chn">
    <w:name w:val="Überschrift 8 Zch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chn">
    <w:name w:val="Überschrift 9 Zch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 w:type="character" w:customStyle="1" w:styleId="UnresolvedMention">
    <w:name w:val="Unresolved Mention"/>
    <w:basedOn w:val="Absatz-Standardschriftart"/>
    <w:uiPriority w:val="99"/>
    <w:semiHidden/>
    <w:unhideWhenUsed/>
    <w:rsid w:val="0025668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7209473">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frederik.lange@mouvent.com" TargetMode="Externa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mailto:gudrun.alex@alex-company.com" TargetMode="External"/><Relationship Id="rId17" Type="http://schemas.openxmlformats.org/officeDocument/2006/relationships/image" Target="media/image4.jpeg"/><Relationship Id="rId25" Type="http://schemas.openxmlformats.org/officeDocument/2006/relationships/hyperlink" Target="https://www.youtube.com/channel/UCrmV4BW376pOL_F4UwwSV_w" TargetMode="External"/><Relationship Id="rId2" Type="http://schemas.openxmlformats.org/officeDocument/2006/relationships/numbering" Target="numbering.xml"/><Relationship Id="rId16" Type="http://schemas.openxmlformats.org/officeDocument/2006/relationships/hyperlink" Target="http://fb.me/mouvent"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8.jpeg"/><Relationship Id="rId10" Type="http://schemas.openxmlformats.org/officeDocument/2006/relationships/header" Target="header2.xml"/><Relationship Id="rId19" Type="http://schemas.openxmlformats.org/officeDocument/2006/relationships/hyperlink" Target="https://www.linkedin.com/company/1116866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hyperlink" Target="https://twitter.com/MouventDigita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BD747-E4E3-4538-8B1F-E244B894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792</Words>
  <Characters>4518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Detail AG Detail AG</cp:lastModifiedBy>
  <cp:revision>19</cp:revision>
  <cp:lastPrinted>2017-06-28T13:40:00Z</cp:lastPrinted>
  <dcterms:created xsi:type="dcterms:W3CDTF">2017-06-28T12:49:00Z</dcterms:created>
  <dcterms:modified xsi:type="dcterms:W3CDTF">2017-07-06T09:25:00Z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