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B2E8B" w14:textId="7E0F6518" w:rsidR="00625107" w:rsidRPr="00A232D2" w:rsidRDefault="00A232D2" w:rsidP="000E6621">
      <w:pPr>
        <w:pStyle w:val="MouventTitle"/>
        <w:rPr>
          <w:rFonts w:ascii="Microsoft YaHei" w:eastAsia="Microsoft YaHei" w:hAnsi="Microsoft YaHei" w:cs="Arial"/>
        </w:rPr>
      </w:pPr>
      <w:r w:rsidRPr="00A232D2">
        <w:rPr>
          <w:rFonts w:ascii="Microsoft YaHei" w:eastAsia="Microsoft YaHei" w:hAnsi="Microsoft YaHei" w:cs="Arial" w:hint="eastAsia"/>
          <w:b/>
          <w:lang w:eastAsia="zh-CN"/>
        </w:rPr>
        <w:t>新闻稿</w:t>
      </w:r>
    </w:p>
    <w:p w14:paraId="42757A97" w14:textId="77777777" w:rsidR="00A00729" w:rsidRPr="00A232D2" w:rsidRDefault="00A00729" w:rsidP="00984C20">
      <w:pPr>
        <w:pStyle w:val="MouventCopy"/>
        <w:rPr>
          <w:rFonts w:ascii="Microsoft YaHei" w:eastAsia="Microsoft YaHei" w:hAnsi="Microsoft YaHei" w:cs="Arial"/>
        </w:rPr>
      </w:pPr>
    </w:p>
    <w:p w14:paraId="2FECC281" w14:textId="77777777" w:rsidR="00A95397" w:rsidRPr="00A232D2" w:rsidRDefault="00A95397" w:rsidP="00984C20">
      <w:pPr>
        <w:pStyle w:val="MouventCopy"/>
        <w:rPr>
          <w:rFonts w:ascii="Microsoft YaHei" w:eastAsia="Microsoft YaHei" w:hAnsi="Microsoft YaHei" w:cs="Arial"/>
        </w:rPr>
        <w:sectPr w:rsidR="00A95397" w:rsidRPr="00A232D2"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28EEABED" w14:textId="44C75425" w:rsidR="00071FDB" w:rsidRPr="00A232D2" w:rsidRDefault="00A232D2" w:rsidP="00071FDB">
      <w:pPr>
        <w:pStyle w:val="MouventCopy"/>
        <w:tabs>
          <w:tab w:val="left" w:pos="5425"/>
        </w:tabs>
        <w:rPr>
          <w:rFonts w:ascii="Microsoft YaHei" w:eastAsia="Microsoft YaHei" w:hAnsi="Microsoft YaHei" w:cs="Arial"/>
          <w:sz w:val="22"/>
          <w:szCs w:val="22"/>
        </w:rPr>
      </w:pPr>
      <w:r w:rsidRPr="00A232D2">
        <w:rPr>
          <w:rFonts w:ascii="Microsoft YaHei" w:eastAsia="Microsoft YaHei" w:hAnsi="Microsoft YaHei"/>
          <w:lang w:eastAsia="zh-CN"/>
        </w:rPr>
        <w:t xml:space="preserve">2019 </w:t>
      </w:r>
      <w:r w:rsidRPr="00A232D2">
        <w:rPr>
          <w:rFonts w:ascii="Microsoft YaHei" w:eastAsia="Microsoft YaHei" w:hAnsi="Microsoft YaHei" w:hint="eastAsia"/>
          <w:lang w:eastAsia="zh-CN"/>
        </w:rPr>
        <w:t>年</w:t>
      </w:r>
      <w:r w:rsidRPr="00A232D2">
        <w:rPr>
          <w:rFonts w:ascii="Microsoft YaHei" w:eastAsia="Microsoft YaHei" w:hAnsi="Microsoft YaHei"/>
          <w:lang w:eastAsia="zh-CN"/>
        </w:rPr>
        <w:t xml:space="preserve"> 5</w:t>
      </w:r>
      <w:r w:rsidRPr="00A232D2">
        <w:rPr>
          <w:rFonts w:ascii="Microsoft YaHei" w:eastAsia="Microsoft YaHei" w:hAnsi="Microsoft YaHei" w:hint="eastAsia"/>
          <w:lang w:eastAsia="zh-CN"/>
        </w:rPr>
        <w:t>月</w:t>
      </w:r>
      <w:r w:rsidRPr="00A232D2">
        <w:rPr>
          <w:rFonts w:ascii="Microsoft YaHei" w:eastAsia="Microsoft YaHei" w:hAnsi="Microsoft YaHei"/>
          <w:lang w:eastAsia="zh-CN"/>
        </w:rPr>
        <w:t xml:space="preserve"> 28 </w:t>
      </w:r>
      <w:r w:rsidRPr="00A232D2">
        <w:rPr>
          <w:rFonts w:ascii="Microsoft YaHei" w:eastAsia="Microsoft YaHei" w:hAnsi="Microsoft YaHei" w:hint="eastAsia"/>
          <w:lang w:eastAsia="zh-CN"/>
        </w:rPr>
        <w:t>日，瑞士索洛图恩</w:t>
      </w:r>
      <w:r w:rsidR="00071FDB" w:rsidRPr="00A232D2">
        <w:rPr>
          <w:rFonts w:ascii="Microsoft YaHei" w:eastAsia="Microsoft YaHei" w:hAnsi="Microsoft YaHei" w:cs="Arial"/>
          <w:sz w:val="22"/>
          <w:szCs w:val="22"/>
        </w:rPr>
        <w:t xml:space="preserve"> </w:t>
      </w:r>
    </w:p>
    <w:p w14:paraId="67466D80" w14:textId="77777777" w:rsidR="00CD513D" w:rsidRPr="00A232D2" w:rsidRDefault="00CD513D" w:rsidP="00CD513D">
      <w:pPr>
        <w:pStyle w:val="MouventCopy"/>
        <w:rPr>
          <w:rFonts w:ascii="Microsoft YaHei" w:eastAsia="Microsoft YaHei" w:hAnsi="Microsoft YaHei" w:cs="Arial"/>
        </w:rPr>
      </w:pPr>
    </w:p>
    <w:p w14:paraId="13E3AF81" w14:textId="77777777" w:rsidR="005B3791" w:rsidRPr="00A232D2" w:rsidRDefault="005B3791" w:rsidP="00CD513D">
      <w:pPr>
        <w:pStyle w:val="MouventCopy"/>
        <w:rPr>
          <w:rFonts w:ascii="Microsoft YaHei" w:eastAsia="Microsoft YaHei" w:hAnsi="Microsoft YaHei" w:cs="Arial"/>
          <w:lang w:val="en"/>
        </w:rPr>
      </w:pPr>
    </w:p>
    <w:p w14:paraId="20D09FD6" w14:textId="2546FFB7" w:rsidR="006572D4" w:rsidRPr="00A232D2" w:rsidRDefault="00A232D2" w:rsidP="0035302E">
      <w:pPr>
        <w:pStyle w:val="MouventCopy"/>
        <w:spacing w:line="276" w:lineRule="auto"/>
        <w:rPr>
          <w:rFonts w:ascii="Microsoft YaHei" w:eastAsia="Microsoft YaHei" w:hAnsi="Microsoft YaHei" w:cs="Arial"/>
          <w:b/>
          <w:sz w:val="28"/>
        </w:rPr>
      </w:pPr>
      <w:r w:rsidRPr="00A232D2">
        <w:rPr>
          <w:rFonts w:ascii="Microsoft YaHei" w:eastAsia="Microsoft YaHei" w:hAnsi="Microsoft YaHei" w:cs="Arial"/>
          <w:b/>
          <w:sz w:val="28"/>
          <w:lang w:eastAsia="zh-CN"/>
        </w:rPr>
        <w:t>Mouvent</w:t>
      </w:r>
      <w:r w:rsidRPr="00A232D2">
        <w:rPr>
          <w:rFonts w:ascii="Microsoft YaHei" w:eastAsia="Microsoft YaHei" w:hAnsi="Microsoft YaHei" w:cs="Arial" w:hint="eastAsia"/>
          <w:b/>
          <w:sz w:val="28"/>
          <w:lang w:eastAsia="zh-CN"/>
        </w:rPr>
        <w:t>全球首发全新的数码纺织印花机将在</w:t>
      </w:r>
      <w:r w:rsidRPr="00A232D2">
        <w:rPr>
          <w:rFonts w:ascii="Microsoft YaHei" w:eastAsia="Microsoft YaHei" w:hAnsi="Microsoft YaHei" w:cs="Arial"/>
          <w:b/>
          <w:sz w:val="28"/>
          <w:lang w:eastAsia="zh-CN"/>
        </w:rPr>
        <w:t>ITMA 2019</w:t>
      </w:r>
      <w:r w:rsidRPr="00A232D2">
        <w:rPr>
          <w:rFonts w:ascii="Microsoft YaHei" w:eastAsia="Microsoft YaHei" w:hAnsi="Microsoft YaHei" w:cs="Arial" w:hint="eastAsia"/>
          <w:b/>
          <w:sz w:val="28"/>
          <w:lang w:eastAsia="zh-CN"/>
        </w:rPr>
        <w:t>举行</w:t>
      </w:r>
    </w:p>
    <w:p w14:paraId="7E90A284" w14:textId="77777777" w:rsidR="006572D4" w:rsidRPr="00A232D2" w:rsidRDefault="006572D4" w:rsidP="0035302E">
      <w:pPr>
        <w:pStyle w:val="Boilerplate"/>
        <w:spacing w:after="0" w:line="276" w:lineRule="auto"/>
        <w:rPr>
          <w:rFonts w:ascii="Microsoft YaHei" w:eastAsia="Microsoft YaHei" w:hAnsi="Microsoft YaHei" w:cs="Arial"/>
          <w:sz w:val="21"/>
          <w:szCs w:val="21"/>
          <w:lang w:val="en"/>
        </w:rPr>
      </w:pPr>
    </w:p>
    <w:p w14:paraId="5634088A" w14:textId="50C78726" w:rsidR="004F745D" w:rsidRPr="00A232D2" w:rsidRDefault="00A232D2" w:rsidP="0035302E">
      <w:pPr>
        <w:pStyle w:val="Boilerplate"/>
        <w:spacing w:after="0" w:line="276" w:lineRule="auto"/>
        <w:rPr>
          <w:rFonts w:ascii="Microsoft YaHei" w:eastAsia="Microsoft YaHei" w:hAnsi="Microsoft YaHei" w:cs="Arial"/>
          <w:sz w:val="22"/>
          <w:szCs w:val="22"/>
          <w:lang w:eastAsia="zh-CN"/>
        </w:rPr>
      </w:pPr>
      <w:r w:rsidRPr="00A232D2">
        <w:rPr>
          <w:rFonts w:ascii="Microsoft YaHei" w:eastAsia="Microsoft YaHei" w:hAnsi="Microsoft YaHei" w:cs="Arial" w:hint="eastAsia"/>
          <w:sz w:val="22"/>
          <w:szCs w:val="22"/>
          <w:lang w:eastAsia="zh-CN"/>
        </w:rPr>
        <w:t>欢迎各位莅临巴塞罗那</w:t>
      </w:r>
      <w:r w:rsidRPr="00A232D2">
        <w:rPr>
          <w:rFonts w:ascii="Microsoft YaHei" w:eastAsia="Microsoft YaHei" w:hAnsi="Microsoft YaHei" w:cs="Arial"/>
          <w:sz w:val="22"/>
          <w:szCs w:val="22"/>
          <w:lang w:eastAsia="zh-CN"/>
        </w:rPr>
        <w:t>ITMA</w:t>
      </w:r>
      <w:r w:rsidRPr="00A232D2">
        <w:rPr>
          <w:rFonts w:ascii="Microsoft YaHei" w:eastAsia="Microsoft YaHei" w:hAnsi="Microsoft YaHei" w:cs="Arial" w:hint="eastAsia"/>
          <w:sz w:val="22"/>
          <w:szCs w:val="22"/>
          <w:lang w:eastAsia="zh-CN"/>
        </w:rPr>
        <w:t>展览会</w:t>
      </w:r>
      <w:r w:rsidRPr="00A232D2">
        <w:rPr>
          <w:rFonts w:ascii="Microsoft YaHei" w:eastAsia="Microsoft YaHei" w:hAnsi="Microsoft YaHei" w:cs="Arial"/>
          <w:sz w:val="22"/>
          <w:szCs w:val="22"/>
          <w:lang w:eastAsia="zh-CN"/>
        </w:rPr>
        <w:t>3</w:t>
      </w:r>
      <w:r w:rsidRPr="00A232D2">
        <w:rPr>
          <w:rFonts w:ascii="Microsoft YaHei" w:eastAsia="Microsoft YaHei" w:hAnsi="Microsoft YaHei" w:cs="Arial" w:hint="eastAsia"/>
          <w:sz w:val="22"/>
          <w:szCs w:val="22"/>
          <w:lang w:eastAsia="zh-CN"/>
        </w:rPr>
        <w:t>号馆</w:t>
      </w:r>
      <w:r w:rsidRPr="00A232D2">
        <w:rPr>
          <w:rFonts w:ascii="Microsoft YaHei" w:eastAsia="Microsoft YaHei" w:hAnsi="Microsoft YaHei" w:cs="Arial"/>
          <w:sz w:val="22"/>
          <w:szCs w:val="22"/>
          <w:lang w:eastAsia="zh-CN"/>
        </w:rPr>
        <w:t>C101</w:t>
      </w:r>
      <w:r w:rsidRPr="00A232D2">
        <w:rPr>
          <w:rFonts w:ascii="Microsoft YaHei" w:eastAsia="Microsoft YaHei" w:hAnsi="Microsoft YaHei" w:cs="Arial" w:hint="eastAsia"/>
          <w:sz w:val="22"/>
          <w:szCs w:val="22"/>
          <w:lang w:eastAsia="zh-CN"/>
        </w:rPr>
        <w:t>展台参观</w:t>
      </w:r>
    </w:p>
    <w:p w14:paraId="5866EF1E" w14:textId="77777777" w:rsidR="00FE512F" w:rsidRPr="00A232D2" w:rsidRDefault="00FE512F" w:rsidP="0035302E">
      <w:pPr>
        <w:pStyle w:val="Boilerplate"/>
        <w:spacing w:after="0" w:line="276" w:lineRule="auto"/>
        <w:rPr>
          <w:rFonts w:ascii="Microsoft YaHei" w:eastAsia="Microsoft YaHei" w:hAnsi="Microsoft YaHei" w:cs="Arial"/>
          <w:sz w:val="22"/>
          <w:szCs w:val="22"/>
          <w:lang w:eastAsia="zh-TW"/>
        </w:rPr>
      </w:pPr>
    </w:p>
    <w:p w14:paraId="25387BBD" w14:textId="6D07B345" w:rsidR="004F745D" w:rsidRPr="00A232D2" w:rsidRDefault="00A232D2" w:rsidP="0035302E">
      <w:pPr>
        <w:pStyle w:val="ox-ce6508bc0d-ox-94567ad5bc-msonormal"/>
        <w:spacing w:before="0" w:beforeAutospacing="0" w:after="0" w:afterAutospacing="0" w:line="276" w:lineRule="auto"/>
        <w:rPr>
          <w:rFonts w:ascii="Microsoft YaHei" w:eastAsia="Microsoft YaHei" w:hAnsi="Microsoft YaHei" w:cs="Arial"/>
        </w:rPr>
      </w:pPr>
      <w:r w:rsidRPr="00A232D2">
        <w:rPr>
          <w:rFonts w:ascii="Microsoft YaHei" w:eastAsia="Microsoft YaHei" w:hAnsi="Microsoft YaHei" w:cs="Arial"/>
          <w:lang w:eastAsia="zh-CN"/>
        </w:rPr>
        <w:t>Mouvent</w:t>
      </w:r>
      <w:r w:rsidRPr="00A232D2">
        <w:rPr>
          <w:rFonts w:ascii="Microsoft YaHei" w:eastAsia="Microsoft YaHei" w:hAnsi="Microsoft YaHei" w:cs="Arial" w:hint="eastAsia"/>
          <w:lang w:eastAsia="zh-CN"/>
        </w:rPr>
        <w:t>将于</w:t>
      </w:r>
      <w:r w:rsidRPr="00A232D2">
        <w:rPr>
          <w:rFonts w:ascii="Microsoft YaHei" w:eastAsia="Microsoft YaHei" w:hAnsi="Microsoft YaHei" w:cs="Arial"/>
          <w:lang w:eastAsia="zh-CN"/>
        </w:rPr>
        <w:t>2019</w:t>
      </w:r>
      <w:r w:rsidRPr="00A232D2">
        <w:rPr>
          <w:rFonts w:ascii="Microsoft YaHei" w:eastAsia="Microsoft YaHei" w:hAnsi="Microsoft YaHei" w:cs="Arial" w:hint="eastAsia"/>
          <w:lang w:eastAsia="zh-CN"/>
        </w:rPr>
        <w:t>年</w:t>
      </w:r>
      <w:r w:rsidRPr="00A232D2">
        <w:rPr>
          <w:rFonts w:ascii="Microsoft YaHei" w:eastAsia="Microsoft YaHei" w:hAnsi="Microsoft YaHei" w:cs="Arial"/>
          <w:lang w:eastAsia="zh-CN"/>
        </w:rPr>
        <w:t>6</w:t>
      </w:r>
      <w:r w:rsidRPr="00A232D2">
        <w:rPr>
          <w:rFonts w:ascii="Microsoft YaHei" w:eastAsia="Microsoft YaHei" w:hAnsi="Microsoft YaHei" w:cs="Arial" w:hint="eastAsia"/>
          <w:lang w:eastAsia="zh-CN"/>
        </w:rPr>
        <w:t>月</w:t>
      </w:r>
      <w:r w:rsidRPr="00A232D2">
        <w:rPr>
          <w:rFonts w:ascii="Microsoft YaHei" w:eastAsia="Microsoft YaHei" w:hAnsi="Microsoft YaHei" w:cs="Arial"/>
          <w:lang w:eastAsia="zh-CN"/>
        </w:rPr>
        <w:t>20</w:t>
      </w:r>
      <w:r w:rsidRPr="00A232D2">
        <w:rPr>
          <w:rFonts w:ascii="Microsoft YaHei" w:eastAsia="Microsoft YaHei" w:hAnsi="Microsoft YaHei" w:cs="Arial" w:hint="eastAsia"/>
          <w:lang w:eastAsia="zh-CN"/>
        </w:rPr>
        <w:t>日至</w:t>
      </w:r>
      <w:r w:rsidRPr="00A232D2">
        <w:rPr>
          <w:rFonts w:ascii="Microsoft YaHei" w:eastAsia="Microsoft YaHei" w:hAnsi="Microsoft YaHei" w:cs="Arial"/>
          <w:lang w:eastAsia="zh-CN"/>
        </w:rPr>
        <w:t>26</w:t>
      </w:r>
      <w:r w:rsidRPr="00A232D2">
        <w:rPr>
          <w:rFonts w:ascii="Microsoft YaHei" w:eastAsia="Microsoft YaHei" w:hAnsi="Microsoft YaHei" w:cs="Arial" w:hint="eastAsia"/>
          <w:lang w:eastAsia="zh-CN"/>
        </w:rPr>
        <w:t>日在西班牙巴塞罗那举行的世界最大的国际纺织和服装技术展览会</w:t>
      </w:r>
      <w:r w:rsidRPr="00A232D2">
        <w:rPr>
          <w:rFonts w:ascii="Microsoft YaHei" w:eastAsia="Microsoft YaHei" w:hAnsi="Microsoft YaHei" w:cs="Arial"/>
          <w:lang w:eastAsia="zh-CN"/>
        </w:rPr>
        <w:t xml:space="preserve"> - ITMA 2019</w:t>
      </w:r>
      <w:r w:rsidRPr="00A232D2">
        <w:rPr>
          <w:rFonts w:ascii="Microsoft YaHei" w:eastAsia="Microsoft YaHei" w:hAnsi="Microsoft YaHei" w:cs="Arial" w:hint="eastAsia"/>
          <w:lang w:eastAsia="zh-CN"/>
        </w:rPr>
        <w:t>上，首次推出其新型纺织机械</w:t>
      </w:r>
      <w:r w:rsidRPr="00A232D2">
        <w:rPr>
          <w:rFonts w:ascii="Microsoft YaHei" w:eastAsia="Microsoft YaHei" w:hAnsi="Microsoft YaHei" w:cs="Arial"/>
          <w:lang w:eastAsia="zh-CN"/>
        </w:rPr>
        <w:t>TX802</w:t>
      </w:r>
      <w:r w:rsidRPr="00A232D2">
        <w:rPr>
          <w:rFonts w:ascii="Microsoft YaHei" w:eastAsia="Microsoft YaHei" w:hAnsi="Microsoft YaHei" w:cs="Arial" w:hint="eastAsia"/>
          <w:lang w:eastAsia="zh-CN"/>
        </w:rPr>
        <w:t>。</w:t>
      </w:r>
    </w:p>
    <w:p w14:paraId="02EFC0D4" w14:textId="77777777" w:rsidR="004F745D" w:rsidRPr="00A232D2" w:rsidRDefault="004F745D" w:rsidP="0035302E">
      <w:pPr>
        <w:pStyle w:val="ox-ce6508bc0d-ox-94567ad5bc-msonormal"/>
        <w:spacing w:before="0" w:beforeAutospacing="0" w:after="0" w:afterAutospacing="0" w:line="276" w:lineRule="auto"/>
        <w:rPr>
          <w:rFonts w:ascii="Microsoft YaHei" w:eastAsia="Microsoft YaHei" w:hAnsi="Microsoft YaHei" w:cs="Arial"/>
        </w:rPr>
      </w:pPr>
    </w:p>
    <w:p w14:paraId="42C53D36" w14:textId="2198268C" w:rsidR="0035302E" w:rsidRPr="00A232D2" w:rsidRDefault="00A232D2" w:rsidP="0035302E">
      <w:pPr>
        <w:autoSpaceDE w:val="0"/>
        <w:autoSpaceDN w:val="0"/>
        <w:adjustRightInd w:val="0"/>
        <w:spacing w:line="276" w:lineRule="auto"/>
        <w:rPr>
          <w:rFonts w:ascii="Microsoft YaHei" w:eastAsia="Microsoft YaHei" w:hAnsi="Microsoft YaHei" w:cs="Arial"/>
          <w:sz w:val="22"/>
          <w:szCs w:val="22"/>
          <w:lang w:val="en-GB" w:eastAsia="zh-CN"/>
        </w:rPr>
      </w:pPr>
      <w:r w:rsidRPr="00A232D2">
        <w:rPr>
          <w:rFonts w:ascii="Microsoft YaHei" w:eastAsia="Microsoft YaHei" w:hAnsi="Microsoft YaHei" w:cs="Arial" w:hint="eastAsia"/>
          <w:sz w:val="22"/>
          <w:szCs w:val="22"/>
          <w:lang w:eastAsia="zh-CN"/>
        </w:rPr>
        <w:t>展会期间，每天在</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展台（</w:t>
      </w:r>
      <w:r w:rsidRPr="00A232D2">
        <w:rPr>
          <w:rFonts w:ascii="Microsoft YaHei" w:eastAsia="Microsoft YaHei" w:hAnsi="Microsoft YaHei" w:cs="Arial"/>
          <w:sz w:val="22"/>
          <w:szCs w:val="22"/>
          <w:lang w:eastAsia="zh-CN"/>
        </w:rPr>
        <w:t>3</w:t>
      </w:r>
      <w:r w:rsidRPr="00A232D2">
        <w:rPr>
          <w:rFonts w:ascii="Microsoft YaHei" w:eastAsia="Microsoft YaHei" w:hAnsi="Microsoft YaHei" w:cs="Arial" w:hint="eastAsia"/>
          <w:sz w:val="22"/>
          <w:szCs w:val="22"/>
          <w:lang w:eastAsia="zh-CN"/>
        </w:rPr>
        <w:t>号馆</w:t>
      </w:r>
      <w:r w:rsidRPr="00A232D2">
        <w:rPr>
          <w:rFonts w:ascii="Microsoft YaHei" w:eastAsia="Microsoft YaHei" w:hAnsi="Microsoft YaHei" w:cs="Arial"/>
          <w:sz w:val="22"/>
          <w:szCs w:val="22"/>
          <w:lang w:eastAsia="zh-CN"/>
        </w:rPr>
        <w:t>C101</w:t>
      </w:r>
      <w:r w:rsidRPr="00A232D2">
        <w:rPr>
          <w:rFonts w:ascii="Microsoft YaHei" w:eastAsia="Microsoft YaHei" w:hAnsi="Microsoft YaHei" w:cs="Arial" w:hint="eastAsia"/>
          <w:sz w:val="22"/>
          <w:szCs w:val="22"/>
          <w:lang w:eastAsia="zh-CN"/>
        </w:rPr>
        <w:t>）举行六场</w:t>
      </w:r>
      <w:r w:rsidRPr="00A232D2">
        <w:rPr>
          <w:rFonts w:ascii="Microsoft YaHei" w:eastAsia="Microsoft YaHei" w:hAnsi="Microsoft YaHei" w:cs="Arial"/>
          <w:sz w:val="22"/>
          <w:szCs w:val="22"/>
          <w:lang w:eastAsia="zh-CN"/>
        </w:rPr>
        <w:t>TX802</w:t>
      </w:r>
      <w:r w:rsidRPr="00A232D2">
        <w:rPr>
          <w:rFonts w:ascii="Microsoft YaHei" w:eastAsia="Microsoft YaHei" w:hAnsi="Microsoft YaHei" w:cs="Arial" w:hint="eastAsia"/>
          <w:sz w:val="22"/>
          <w:szCs w:val="22"/>
          <w:lang w:eastAsia="zh-CN"/>
        </w:rPr>
        <w:t>现场演示，时间分别为：</w:t>
      </w:r>
      <w:r w:rsidRPr="00A232D2">
        <w:rPr>
          <w:rFonts w:ascii="Microsoft YaHei" w:eastAsia="Microsoft YaHei" w:hAnsi="Microsoft YaHei" w:cs="Arial"/>
          <w:sz w:val="22"/>
          <w:szCs w:val="22"/>
          <w:lang w:eastAsia="zh-CN"/>
        </w:rPr>
        <w:t xml:space="preserve">1030, 1130, 1330, 1430, 1530 </w:t>
      </w:r>
      <w:r w:rsidRPr="00A232D2">
        <w:rPr>
          <w:rFonts w:ascii="Microsoft YaHei" w:eastAsia="Microsoft YaHei" w:hAnsi="Microsoft YaHei" w:cs="Arial" w:hint="eastAsia"/>
          <w:sz w:val="22"/>
          <w:szCs w:val="22"/>
          <w:lang w:eastAsia="zh-CN"/>
        </w:rPr>
        <w:t>及</w:t>
      </w:r>
      <w:r w:rsidRPr="00A232D2">
        <w:rPr>
          <w:rFonts w:ascii="Microsoft YaHei" w:eastAsia="Microsoft YaHei" w:hAnsi="Microsoft YaHei" w:cs="Arial"/>
          <w:sz w:val="22"/>
          <w:szCs w:val="22"/>
          <w:lang w:eastAsia="zh-CN"/>
        </w:rPr>
        <w:t>1630</w:t>
      </w:r>
      <w:r w:rsidRPr="00A232D2">
        <w:rPr>
          <w:rFonts w:ascii="Microsoft YaHei" w:eastAsia="Microsoft YaHei" w:hAnsi="Microsoft YaHei" w:cs="Arial" w:hint="eastAsia"/>
          <w:sz w:val="22"/>
          <w:szCs w:val="22"/>
          <w:lang w:eastAsia="zh-CN"/>
        </w:rPr>
        <w:t>。</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团队欢迎各位莅临共同见证纺织行业数码印花的创新革命。如果您想安排预约，与</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专员查询，请于以下网址注册</w:t>
      </w:r>
      <w:r w:rsidR="00092314">
        <w:fldChar w:fldCharType="begin"/>
      </w:r>
      <w:r w:rsidR="00092314">
        <w:rPr>
          <w:lang w:eastAsia="zh-CN"/>
        </w:rPr>
        <w:instrText xml:space="preserve"> HYPERLINK "http://www.mouvent.com/meta/events" </w:instrText>
      </w:r>
      <w:r w:rsidR="00092314">
        <w:fldChar w:fldCharType="separate"/>
      </w:r>
      <w:r w:rsidRPr="00A232D2">
        <w:rPr>
          <w:rStyle w:val="Hyperlink"/>
          <w:rFonts w:ascii="Microsoft YaHei" w:eastAsia="Microsoft YaHei" w:hAnsi="Microsoft YaHei" w:cs="Arial"/>
          <w:sz w:val="22"/>
          <w:szCs w:val="22"/>
          <w:lang w:eastAsia="zh-CN"/>
        </w:rPr>
        <w:t>www.mouvent.com/meta/events</w:t>
      </w:r>
      <w:r w:rsidR="00092314">
        <w:rPr>
          <w:rStyle w:val="Hyperlink"/>
          <w:rFonts w:ascii="Microsoft YaHei" w:eastAsia="Microsoft YaHei" w:hAnsi="Microsoft YaHei" w:cs="Arial"/>
          <w:sz w:val="22"/>
          <w:szCs w:val="22"/>
          <w:lang w:eastAsia="zh-CN"/>
        </w:rPr>
        <w:fldChar w:fldCharType="end"/>
      </w:r>
      <w:r w:rsidR="00380A77" w:rsidRPr="00A232D2">
        <w:rPr>
          <w:rFonts w:ascii="Microsoft YaHei" w:eastAsia="Microsoft YaHei" w:hAnsi="Microsoft YaHei" w:cs="Arial"/>
          <w:sz w:val="22"/>
          <w:szCs w:val="22"/>
          <w:lang w:eastAsia="zh-CN"/>
        </w:rPr>
        <w:t xml:space="preserve"> </w:t>
      </w:r>
      <w:r w:rsidR="00380A77" w:rsidRPr="00A232D2">
        <w:rPr>
          <w:rFonts w:ascii="Microsoft YaHei" w:eastAsia="Microsoft YaHei" w:hAnsi="Microsoft YaHei" w:cs="Arial"/>
          <w:sz w:val="22"/>
          <w:szCs w:val="22"/>
          <w:lang w:val="en-GB" w:eastAsia="zh-CN"/>
        </w:rPr>
        <w:t xml:space="preserve"> </w:t>
      </w:r>
    </w:p>
    <w:p w14:paraId="23CA234D" w14:textId="77777777" w:rsidR="0035302E" w:rsidRPr="00A232D2" w:rsidRDefault="0035302E" w:rsidP="0035302E">
      <w:pPr>
        <w:pStyle w:val="ox-ce6508bc0d-ox-94567ad5bc-msonormal"/>
        <w:spacing w:before="0" w:beforeAutospacing="0" w:after="0" w:afterAutospacing="0" w:line="276" w:lineRule="auto"/>
        <w:rPr>
          <w:rFonts w:ascii="Microsoft YaHei" w:eastAsia="Microsoft YaHei" w:hAnsi="Microsoft YaHei" w:cs="Arial"/>
          <w:lang w:eastAsia="zh-CN"/>
        </w:rPr>
      </w:pPr>
    </w:p>
    <w:p w14:paraId="1CB913EC" w14:textId="5FE2F161" w:rsidR="00292C28" w:rsidRPr="00A232D2" w:rsidRDefault="00A232D2" w:rsidP="00EC18E1">
      <w:pPr>
        <w:widowControl w:val="0"/>
        <w:autoSpaceDE w:val="0"/>
        <w:autoSpaceDN w:val="0"/>
        <w:adjustRightInd w:val="0"/>
        <w:rPr>
          <w:rFonts w:ascii="Microsoft YaHei" w:eastAsia="Microsoft YaHei" w:hAnsi="Microsoft YaHei" w:cs="Arial"/>
          <w:sz w:val="22"/>
          <w:szCs w:val="22"/>
          <w:lang w:eastAsia="zh-CN"/>
        </w:rPr>
      </w:pPr>
      <w:r w:rsidRPr="00A232D2">
        <w:rPr>
          <w:rFonts w:ascii="Microsoft YaHei" w:eastAsia="Microsoft YaHei" w:hAnsi="Microsoft YaHei" w:cs="Arial" w:hint="eastAsia"/>
          <w:sz w:val="22"/>
          <w:szCs w:val="22"/>
          <w:lang w:eastAsia="zh-CN"/>
        </w:rPr>
        <w:t>新款</w:t>
      </w:r>
      <w:r w:rsidRPr="00A232D2">
        <w:rPr>
          <w:rFonts w:ascii="Microsoft YaHei" w:eastAsia="Microsoft YaHei" w:hAnsi="Microsoft YaHei" w:cs="Arial"/>
          <w:sz w:val="22"/>
          <w:szCs w:val="22"/>
          <w:lang w:eastAsia="zh-CN"/>
        </w:rPr>
        <w:t>TX802</w:t>
      </w:r>
      <w:r w:rsidRPr="00A232D2">
        <w:rPr>
          <w:rFonts w:ascii="Microsoft YaHei" w:eastAsia="Microsoft YaHei" w:hAnsi="Microsoft YaHei" w:cs="Arial" w:hint="eastAsia"/>
          <w:sz w:val="22"/>
          <w:szCs w:val="22"/>
          <w:lang w:eastAsia="zh-CN"/>
        </w:rPr>
        <w:t>建立在</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早前广受欢迎首发的数码纺织印花机</w:t>
      </w:r>
      <w:r w:rsidRPr="00A232D2">
        <w:rPr>
          <w:rFonts w:ascii="Microsoft YaHei" w:eastAsia="Microsoft YaHei" w:hAnsi="Microsoft YaHei" w:cs="Arial"/>
          <w:sz w:val="22"/>
          <w:szCs w:val="22"/>
          <w:lang w:eastAsia="zh-CN"/>
        </w:rPr>
        <w:t>TX801</w:t>
      </w:r>
      <w:r w:rsidRPr="00A232D2">
        <w:rPr>
          <w:rFonts w:ascii="Microsoft YaHei" w:eastAsia="Microsoft YaHei" w:hAnsi="Microsoft YaHei" w:cs="Arial" w:hint="eastAsia"/>
          <w:sz w:val="22"/>
          <w:szCs w:val="22"/>
          <w:lang w:eastAsia="zh-CN"/>
        </w:rPr>
        <w:t>的成功基础之上。</w:t>
      </w:r>
      <w:r w:rsidRPr="00A232D2">
        <w:rPr>
          <w:rFonts w:ascii="Microsoft YaHei" w:eastAsia="Microsoft YaHei" w:hAnsi="Microsoft YaHei" w:cs="Arial"/>
          <w:sz w:val="22"/>
          <w:szCs w:val="22"/>
          <w:lang w:eastAsia="zh-CN"/>
        </w:rPr>
        <w:t>TX802</w:t>
      </w:r>
      <w:r w:rsidRPr="00A232D2">
        <w:rPr>
          <w:rFonts w:ascii="Microsoft YaHei" w:eastAsia="Microsoft YaHei" w:hAnsi="Microsoft YaHei" w:cs="Arial" w:hint="eastAsia"/>
          <w:sz w:val="22"/>
          <w:szCs w:val="22"/>
          <w:lang w:eastAsia="zh-CN"/>
        </w:rPr>
        <w:t>是一款</w:t>
      </w:r>
      <w:r w:rsidRPr="00A232D2">
        <w:rPr>
          <w:rFonts w:ascii="Microsoft YaHei" w:eastAsia="Microsoft YaHei" w:hAnsi="Microsoft YaHei" w:cs="Arial"/>
          <w:sz w:val="22"/>
          <w:szCs w:val="22"/>
          <w:lang w:eastAsia="zh-CN"/>
        </w:rPr>
        <w:t>8</w:t>
      </w:r>
      <w:r w:rsidRPr="00A232D2">
        <w:rPr>
          <w:rFonts w:ascii="Microsoft YaHei" w:eastAsia="Microsoft YaHei" w:hAnsi="Microsoft YaHei" w:cs="Arial" w:hint="eastAsia"/>
          <w:sz w:val="22"/>
          <w:szCs w:val="22"/>
          <w:lang w:eastAsia="zh-CN"/>
        </w:rPr>
        <w:t>色</w:t>
      </w:r>
      <w:r w:rsidRPr="00A232D2">
        <w:rPr>
          <w:rFonts w:ascii="Microsoft YaHei" w:eastAsia="Microsoft YaHei" w:hAnsi="Microsoft YaHei" w:cs="Arial"/>
          <w:sz w:val="22"/>
          <w:szCs w:val="22"/>
          <w:lang w:eastAsia="zh-CN"/>
        </w:rPr>
        <w:t>multi-pass</w:t>
      </w:r>
      <w:r w:rsidRPr="00A232D2">
        <w:rPr>
          <w:rFonts w:ascii="Microsoft YaHei" w:eastAsia="Microsoft YaHei" w:hAnsi="Microsoft YaHei" w:cs="Arial" w:hint="eastAsia"/>
          <w:sz w:val="22"/>
          <w:szCs w:val="22"/>
          <w:lang w:eastAsia="zh-CN"/>
        </w:rPr>
        <w:t>数码纺织印花机，可在纺织品上实现最高打印质量，具有高达</w:t>
      </w:r>
      <w:r w:rsidRPr="00A232D2">
        <w:rPr>
          <w:rFonts w:ascii="Microsoft YaHei" w:eastAsia="Microsoft YaHei" w:hAnsi="Microsoft YaHei" w:cs="Arial"/>
          <w:sz w:val="22"/>
          <w:szCs w:val="22"/>
          <w:lang w:eastAsia="zh-CN"/>
        </w:rPr>
        <w:t>2,000 DPI</w:t>
      </w:r>
      <w:r w:rsidRPr="00A232D2">
        <w:rPr>
          <w:rFonts w:ascii="Microsoft YaHei" w:eastAsia="Microsoft YaHei" w:hAnsi="Microsoft YaHei" w:cs="Arial" w:hint="eastAsia"/>
          <w:sz w:val="22"/>
          <w:szCs w:val="22"/>
          <w:lang w:eastAsia="zh-CN"/>
        </w:rPr>
        <w:t>的光学分辨率，并具有高达</w:t>
      </w:r>
      <w:r w:rsidRPr="00A232D2">
        <w:rPr>
          <w:rFonts w:ascii="Microsoft YaHei" w:eastAsia="Microsoft YaHei" w:hAnsi="Microsoft YaHei" w:cs="Arial"/>
          <w:sz w:val="22"/>
          <w:szCs w:val="22"/>
          <w:lang w:eastAsia="zh-CN"/>
        </w:rPr>
        <w:t>100 linear m/min</w:t>
      </w:r>
      <w:r w:rsidRPr="00A232D2">
        <w:rPr>
          <w:rFonts w:ascii="Microsoft YaHei" w:eastAsia="Microsoft YaHei" w:hAnsi="Microsoft YaHei" w:cs="Arial" w:hint="eastAsia"/>
          <w:sz w:val="22"/>
          <w:szCs w:val="22"/>
          <w:lang w:eastAsia="zh-CN"/>
        </w:rPr>
        <w:t>的极高打印速度。</w:t>
      </w:r>
      <w:r w:rsidRPr="00A232D2">
        <w:rPr>
          <w:rFonts w:ascii="Microsoft YaHei" w:eastAsia="Microsoft YaHei" w:hAnsi="Microsoft YaHei" w:cs="AdobeSongStd-Light" w:hint="eastAsia"/>
          <w:sz w:val="22"/>
          <w:szCs w:val="22"/>
          <w:lang w:eastAsia="zh-CN"/>
        </w:rPr>
        <w:t>它的尺寸只比</w:t>
      </w:r>
      <w:r w:rsidRPr="00A232D2">
        <w:rPr>
          <w:rFonts w:ascii="Microsoft YaHei" w:eastAsia="Microsoft YaHei" w:hAnsi="Microsoft YaHei" w:cs="MinionPro-Regular"/>
          <w:sz w:val="22"/>
          <w:szCs w:val="22"/>
          <w:lang w:eastAsia="zh-CN"/>
        </w:rPr>
        <w:t>TX801</w:t>
      </w:r>
      <w:r w:rsidRPr="00A232D2">
        <w:rPr>
          <w:rFonts w:ascii="Microsoft YaHei" w:eastAsia="Microsoft YaHei" w:hAnsi="Microsoft YaHei" w:cs="AdobeSongStd-Light" w:hint="eastAsia"/>
          <w:sz w:val="22"/>
          <w:szCs w:val="22"/>
          <w:lang w:eastAsia="zh-CN"/>
        </w:rPr>
        <w:t>大</w:t>
      </w:r>
      <w:r w:rsidRPr="00A232D2">
        <w:rPr>
          <w:rFonts w:ascii="Microsoft YaHei" w:eastAsia="Microsoft YaHei" w:hAnsi="Microsoft YaHei" w:cs="MinionPro-Regular"/>
          <w:sz w:val="22"/>
          <w:szCs w:val="22"/>
          <w:lang w:eastAsia="zh-CN"/>
        </w:rPr>
        <w:t>20</w:t>
      </w:r>
      <w:r w:rsidRPr="00A232D2">
        <w:rPr>
          <w:rFonts w:ascii="Microsoft YaHei" w:eastAsia="Microsoft YaHei" w:hAnsi="Microsoft YaHei" w:cs="AdobeSongStd-Light" w:hint="eastAsia"/>
          <w:sz w:val="22"/>
          <w:szCs w:val="22"/>
          <w:lang w:eastAsia="zh-CN"/>
        </w:rPr>
        <w:t>％，占用空间才增加了</w:t>
      </w:r>
      <w:r w:rsidRPr="00A232D2">
        <w:rPr>
          <w:rFonts w:ascii="Microsoft YaHei" w:eastAsia="Microsoft YaHei" w:hAnsi="Microsoft YaHei" w:cs="AdobeSongStd-Light"/>
          <w:sz w:val="22"/>
          <w:szCs w:val="22"/>
          <w:lang w:eastAsia="zh-CN"/>
        </w:rPr>
        <w:t>20</w:t>
      </w:r>
      <w:r w:rsidRPr="00A232D2">
        <w:rPr>
          <w:rFonts w:ascii="Microsoft YaHei" w:eastAsia="Microsoft YaHei" w:hAnsi="Microsoft YaHei" w:cs="AdobeSongStd-Light" w:hint="eastAsia"/>
          <w:sz w:val="22"/>
          <w:szCs w:val="22"/>
          <w:lang w:eastAsia="zh-CN"/>
        </w:rPr>
        <w:t>％，但每小时的产量增加了一倍，高达</w:t>
      </w:r>
      <w:r w:rsidRPr="00A232D2">
        <w:rPr>
          <w:rFonts w:ascii="Microsoft YaHei" w:eastAsia="Microsoft YaHei" w:hAnsi="Microsoft YaHei" w:cs="MinionPro-Regular"/>
          <w:sz w:val="22"/>
          <w:szCs w:val="22"/>
          <w:lang w:eastAsia="zh-CN"/>
        </w:rPr>
        <w:t>400</w:t>
      </w:r>
      <w:r w:rsidRPr="00A232D2">
        <w:rPr>
          <w:rFonts w:ascii="Microsoft YaHei" w:eastAsia="Microsoft YaHei" w:hAnsi="Microsoft YaHei" w:cs="AdobeSongStd-Light" w:hint="eastAsia"/>
          <w:sz w:val="22"/>
          <w:szCs w:val="22"/>
          <w:lang w:eastAsia="zh-CN"/>
        </w:rPr>
        <w:t>平方米的打印产量，可实现于任何面料上。</w:t>
      </w:r>
      <w:r w:rsidR="00292C28" w:rsidRPr="00A232D2">
        <w:rPr>
          <w:rFonts w:ascii="Microsoft YaHei" w:eastAsia="Microsoft YaHei" w:hAnsi="Microsoft YaHei" w:cs="Arial"/>
          <w:sz w:val="22"/>
          <w:szCs w:val="22"/>
          <w:lang w:eastAsia="zh-CN"/>
        </w:rPr>
        <w:t xml:space="preserve"> </w:t>
      </w:r>
    </w:p>
    <w:p w14:paraId="033DFB23" w14:textId="77777777" w:rsidR="00FD3863" w:rsidRPr="00A232D2" w:rsidRDefault="00FD3863" w:rsidP="0035302E">
      <w:pPr>
        <w:pStyle w:val="ox-ce6508bc0d-ox-94567ad5bc-msonormal"/>
        <w:spacing w:before="0" w:beforeAutospacing="0" w:after="0" w:afterAutospacing="0" w:line="276" w:lineRule="auto"/>
        <w:rPr>
          <w:rFonts w:ascii="Microsoft YaHei" w:eastAsia="Microsoft YaHei" w:hAnsi="Microsoft YaHei" w:cs="Arial"/>
          <w:lang w:eastAsia="zh-CN"/>
        </w:rPr>
      </w:pPr>
    </w:p>
    <w:p w14:paraId="7BD81C3E" w14:textId="29990DF9" w:rsidR="00593D6B" w:rsidRPr="00A232D2" w:rsidRDefault="00A232D2" w:rsidP="0035302E">
      <w:pPr>
        <w:pStyle w:val="ox-ce6508bc0d-ox-94567ad5bc-msonormal"/>
        <w:spacing w:before="0" w:beforeAutospacing="0" w:after="0" w:afterAutospacing="0" w:line="276" w:lineRule="auto"/>
        <w:rPr>
          <w:rFonts w:ascii="Microsoft YaHei" w:eastAsia="Microsoft YaHei" w:hAnsi="Microsoft YaHei" w:cs="Arial"/>
          <w:lang w:eastAsia="zh-CN"/>
        </w:rPr>
      </w:pPr>
      <w:r w:rsidRPr="00A232D2">
        <w:rPr>
          <w:rFonts w:ascii="Microsoft YaHei" w:eastAsia="Microsoft YaHei" w:hAnsi="Microsoft YaHei" w:cs="Arial"/>
          <w:lang w:eastAsia="zh-CN"/>
        </w:rPr>
        <w:t xml:space="preserve"> </w:t>
      </w:r>
      <w:r w:rsidR="005552EF">
        <w:rPr>
          <w:rFonts w:ascii="Microsoft YaHei" w:eastAsia="Microsoft YaHei" w:hAnsi="Microsoft YaHei" w:cs="Arial"/>
          <w:lang w:eastAsia="zh-CN"/>
        </w:rPr>
        <w:t>“</w:t>
      </w:r>
      <w:r w:rsidR="00277097">
        <w:rPr>
          <w:rFonts w:ascii="Microsoft YaHei" w:eastAsia="Microsoft YaHei" w:hAnsi="Microsoft YaHei" w:cs="Arial"/>
          <w:lang w:eastAsia="zh-CN"/>
        </w:rPr>
        <w:tab/>
      </w:r>
      <w:bookmarkStart w:id="1" w:name="_GoBack"/>
      <w:bookmarkEnd w:id="1"/>
      <w:r w:rsidRPr="00A232D2">
        <w:rPr>
          <w:rFonts w:ascii="Microsoft YaHei" w:eastAsia="Microsoft YaHei" w:hAnsi="Microsoft YaHei" w:cs="Arial"/>
          <w:lang w:eastAsia="zh-CN"/>
        </w:rPr>
        <w:t>TX802</w:t>
      </w:r>
      <w:r w:rsidRPr="00A232D2">
        <w:rPr>
          <w:rFonts w:ascii="Microsoft YaHei" w:eastAsia="Microsoft YaHei" w:hAnsi="Microsoft YaHei" w:cs="Arial" w:hint="eastAsia"/>
          <w:lang w:eastAsia="zh-CN"/>
        </w:rPr>
        <w:t>真正展示了</w:t>
      </w:r>
      <w:proofErr w:type="spellStart"/>
      <w:r w:rsidRPr="00A232D2">
        <w:rPr>
          <w:rFonts w:ascii="Microsoft YaHei" w:eastAsia="Microsoft YaHei" w:hAnsi="Microsoft YaHei" w:cs="Arial"/>
          <w:lang w:eastAsia="zh-CN"/>
        </w:rPr>
        <w:t>Mouvent</w:t>
      </w:r>
      <w:r w:rsidRPr="00A232D2">
        <w:rPr>
          <w:rFonts w:ascii="Microsoft YaHei" w:eastAsia="Microsoft YaHei" w:hAnsi="Microsoft YaHei" w:cs="Arial"/>
          <w:vertAlign w:val="superscript"/>
          <w:lang w:eastAsia="zh-CN"/>
        </w:rPr>
        <w:t>TM</w:t>
      </w:r>
      <w:proofErr w:type="spellEnd"/>
      <w:r w:rsidRPr="00A232D2">
        <w:rPr>
          <w:rFonts w:ascii="Microsoft YaHei" w:eastAsia="Microsoft YaHei" w:hAnsi="Microsoft YaHei" w:cs="Arial"/>
          <w:lang w:eastAsia="zh-CN"/>
        </w:rPr>
        <w:t xml:space="preserve"> Cluster</w:t>
      </w:r>
      <w:r w:rsidRPr="00A232D2">
        <w:rPr>
          <w:rFonts w:ascii="Microsoft YaHei" w:eastAsia="Microsoft YaHei" w:hAnsi="Microsoft YaHei" w:cs="Arial" w:hint="eastAsia"/>
          <w:lang w:eastAsia="zh-CN"/>
        </w:rPr>
        <w:t>技术的优势，”</w:t>
      </w:r>
      <w:r w:rsidRPr="00A232D2">
        <w:rPr>
          <w:rFonts w:ascii="Microsoft YaHei" w:eastAsia="Microsoft YaHei" w:hAnsi="Microsoft YaHei" w:cs="Arial"/>
          <w:lang w:eastAsia="zh-CN"/>
        </w:rPr>
        <w:t>Mouvent</w:t>
      </w:r>
      <w:r w:rsidRPr="00A232D2">
        <w:rPr>
          <w:rFonts w:ascii="Microsoft YaHei" w:eastAsia="Microsoft YaHei" w:hAnsi="Microsoft YaHei" w:cs="Arial" w:hint="eastAsia"/>
          <w:lang w:eastAsia="zh-CN"/>
        </w:rPr>
        <w:t>公司纺织机械市场和销售经理</w:t>
      </w:r>
      <w:r w:rsidRPr="00A232D2">
        <w:rPr>
          <w:rFonts w:ascii="Microsoft YaHei" w:eastAsia="Microsoft YaHei" w:hAnsi="Microsoft YaHei" w:cs="Arial"/>
          <w:lang w:eastAsia="zh-CN"/>
        </w:rPr>
        <w:t>Ghislain Segard</w:t>
      </w:r>
      <w:r w:rsidRPr="00A232D2">
        <w:rPr>
          <w:rFonts w:ascii="Microsoft YaHei" w:eastAsia="Microsoft YaHei" w:hAnsi="Microsoft YaHei" w:cs="Arial" w:hint="eastAsia"/>
          <w:lang w:eastAsia="zh-CN"/>
        </w:rPr>
        <w:t>说。</w:t>
      </w:r>
      <w:r w:rsidRPr="00A232D2">
        <w:rPr>
          <w:rFonts w:ascii="Microsoft YaHei" w:eastAsia="Microsoft YaHei" w:hAnsi="Microsoft YaHei" w:cs="Arial"/>
          <w:lang w:eastAsia="zh-CN"/>
        </w:rPr>
        <w:t xml:space="preserve"> “</w:t>
      </w:r>
      <w:r w:rsidRPr="00A232D2">
        <w:rPr>
          <w:rFonts w:ascii="Microsoft YaHei" w:eastAsia="Microsoft YaHei" w:hAnsi="Microsoft YaHei" w:cs="Arial" w:hint="eastAsia"/>
          <w:lang w:eastAsia="zh-CN"/>
        </w:rPr>
        <w:t>这就是为什么我们可以开发出一台机器，它具有</w:t>
      </w:r>
      <w:r w:rsidRPr="00A232D2">
        <w:rPr>
          <w:rFonts w:ascii="Microsoft YaHei" w:eastAsia="Microsoft YaHei" w:hAnsi="Microsoft YaHei" w:cs="Arial"/>
          <w:lang w:eastAsia="zh-CN"/>
        </w:rPr>
        <w:t>TX801</w:t>
      </w:r>
      <w:r w:rsidRPr="00A232D2">
        <w:rPr>
          <w:rFonts w:ascii="Microsoft YaHei" w:eastAsia="Microsoft YaHei" w:hAnsi="Microsoft YaHei" w:cs="Arial" w:hint="eastAsia"/>
          <w:lang w:eastAsia="zh-CN"/>
        </w:rPr>
        <w:t>的双倍输出，但只增加最小的额外占地面积。通过简单地延伸</w:t>
      </w:r>
      <w:r w:rsidRPr="00A232D2">
        <w:rPr>
          <w:rFonts w:ascii="Microsoft YaHei" w:eastAsia="Microsoft YaHei" w:hAnsi="Microsoft YaHei" w:cs="Arial"/>
          <w:lang w:eastAsia="zh-CN"/>
        </w:rPr>
        <w:t>Cluster</w:t>
      </w:r>
      <w:r w:rsidRPr="00A232D2">
        <w:rPr>
          <w:rFonts w:ascii="Microsoft YaHei" w:eastAsia="Microsoft YaHei" w:hAnsi="Microsoft YaHei" w:cs="Arial" w:hint="eastAsia"/>
          <w:lang w:eastAsia="zh-CN"/>
        </w:rPr>
        <w:t>数量，每种颜色由两个喷头打印，提供最阔喷头打印面积﹑最高质量的结果及成本效率。</w:t>
      </w:r>
      <w:r w:rsidRPr="00A232D2">
        <w:rPr>
          <w:rFonts w:ascii="Microsoft YaHei" w:eastAsia="Microsoft YaHei" w:hAnsi="Microsoft YaHei" w:cs="Arial"/>
          <w:lang w:eastAsia="zh-CN"/>
        </w:rPr>
        <w:t>”</w:t>
      </w:r>
      <w:r w:rsidR="00593D6B" w:rsidRPr="00A232D2">
        <w:rPr>
          <w:rFonts w:ascii="Microsoft YaHei" w:eastAsia="Microsoft YaHei" w:hAnsi="Microsoft YaHei" w:cs="Arial"/>
          <w:lang w:eastAsia="zh-CN"/>
        </w:rPr>
        <w:t xml:space="preserve"> </w:t>
      </w:r>
    </w:p>
    <w:p w14:paraId="2CC06F03" w14:textId="77777777" w:rsidR="00593D6B" w:rsidRPr="00A232D2" w:rsidRDefault="00593D6B" w:rsidP="0035302E">
      <w:pPr>
        <w:pStyle w:val="Boilerplate"/>
        <w:spacing w:after="0" w:line="276" w:lineRule="auto"/>
        <w:rPr>
          <w:rFonts w:ascii="Microsoft YaHei" w:eastAsia="Microsoft YaHei" w:hAnsi="Microsoft YaHei" w:cs="Arial"/>
          <w:sz w:val="22"/>
          <w:szCs w:val="22"/>
          <w:lang w:eastAsia="zh-CN"/>
        </w:rPr>
      </w:pPr>
    </w:p>
    <w:p w14:paraId="21627749" w14:textId="759009FD" w:rsidR="008C6CA5" w:rsidRPr="00A232D2" w:rsidRDefault="00A232D2" w:rsidP="008C6CA5">
      <w:pPr>
        <w:spacing w:line="276" w:lineRule="auto"/>
        <w:rPr>
          <w:rFonts w:ascii="Microsoft YaHei" w:eastAsia="Microsoft YaHei" w:hAnsi="Microsoft YaHei" w:cs="Arial"/>
          <w:sz w:val="22"/>
          <w:szCs w:val="22"/>
          <w:lang w:val="zh-CN" w:eastAsia="zh-CN" w:bidi="zh-CN"/>
        </w:rPr>
      </w:pPr>
      <w:proofErr w:type="spellStart"/>
      <w:r w:rsidRPr="00A232D2">
        <w:rPr>
          <w:rFonts w:ascii="Microsoft YaHei" w:eastAsia="Microsoft YaHei" w:hAnsi="Microsoft YaHei" w:cs="Arial"/>
          <w:sz w:val="22"/>
          <w:szCs w:val="22"/>
          <w:lang w:eastAsia="zh-CN"/>
        </w:rPr>
        <w:lastRenderedPageBreak/>
        <w:t>Mouvent</w:t>
      </w:r>
      <w:r w:rsidRPr="00A232D2">
        <w:rPr>
          <w:rFonts w:ascii="Microsoft YaHei" w:eastAsia="Microsoft YaHei" w:hAnsi="Microsoft YaHei" w:cs="Arial"/>
          <w:sz w:val="22"/>
          <w:szCs w:val="22"/>
          <w:vertAlign w:val="superscript"/>
          <w:lang w:eastAsia="zh-CN"/>
        </w:rPr>
        <w:t>TM</w:t>
      </w:r>
      <w:proofErr w:type="spellEnd"/>
      <w:r w:rsidRPr="00A232D2">
        <w:rPr>
          <w:rFonts w:ascii="Microsoft YaHei" w:eastAsia="Microsoft YaHei" w:hAnsi="Microsoft YaHei" w:cs="Arial"/>
          <w:sz w:val="22"/>
          <w:szCs w:val="22"/>
          <w:lang w:eastAsia="zh-CN"/>
        </w:rPr>
        <w:t xml:space="preserve"> Cluster</w:t>
      </w:r>
      <w:r w:rsidRPr="00A232D2">
        <w:rPr>
          <w:rFonts w:ascii="Microsoft YaHei" w:eastAsia="Microsoft YaHei" w:hAnsi="Microsoft YaHei" w:cs="Arial" w:hint="eastAsia"/>
          <w:sz w:val="22"/>
          <w:szCs w:val="22"/>
          <w:lang w:val="zh-CN" w:eastAsia="zh-CN" w:bidi="zh-CN"/>
        </w:rPr>
        <w:t>是一种全新的方法</w:t>
      </w:r>
      <w:r w:rsidRPr="00A232D2">
        <w:rPr>
          <w:rFonts w:ascii="Microsoft YaHei" w:eastAsia="Microsoft YaHei" w:hAnsi="Microsoft YaHei" w:cs="Arial" w:hint="eastAsia"/>
          <w:sz w:val="22"/>
          <w:szCs w:val="22"/>
          <w:lang w:eastAsia="zh-CN" w:bidi="zh-CN"/>
        </w:rPr>
        <w:t>，</w:t>
      </w:r>
      <w:r w:rsidRPr="00A232D2">
        <w:rPr>
          <w:rFonts w:ascii="Microsoft YaHei" w:eastAsia="Microsoft YaHei" w:hAnsi="Microsoft YaHei" w:cs="Arial" w:hint="eastAsia"/>
          <w:sz w:val="22"/>
          <w:szCs w:val="22"/>
          <w:lang w:val="zh-CN" w:eastAsia="zh-CN" w:bidi="zh-CN"/>
        </w:rPr>
        <w:t>它使用</w:t>
      </w:r>
      <w:r w:rsidRPr="00A232D2">
        <w:rPr>
          <w:rFonts w:ascii="Microsoft YaHei" w:eastAsia="Microsoft YaHei" w:hAnsi="Microsoft YaHei" w:cs="Arial"/>
          <w:sz w:val="22"/>
          <w:szCs w:val="22"/>
          <w:lang w:eastAsia="zh-CN"/>
        </w:rPr>
        <w:t>Cluster</w:t>
      </w:r>
      <w:r w:rsidRPr="00A232D2">
        <w:rPr>
          <w:rFonts w:ascii="Microsoft YaHei" w:eastAsia="Microsoft YaHei" w:hAnsi="Microsoft YaHei" w:cs="Arial" w:hint="eastAsia"/>
          <w:sz w:val="22"/>
          <w:szCs w:val="22"/>
          <w:lang w:eastAsia="zh-CN"/>
        </w:rPr>
        <w:t>模块</w:t>
      </w:r>
      <w:r w:rsidRPr="00A232D2">
        <w:rPr>
          <w:rFonts w:ascii="Microsoft YaHei" w:eastAsia="Microsoft YaHei" w:hAnsi="Microsoft YaHei" w:cs="Arial" w:hint="eastAsia"/>
          <w:sz w:val="22"/>
          <w:szCs w:val="22"/>
          <w:lang w:val="zh-CN" w:eastAsia="zh-CN" w:bidi="zh-CN"/>
        </w:rPr>
        <w:t>按颜色来代替了固定尺寸的打印条</w:t>
      </w:r>
      <w:r w:rsidRPr="00A232D2">
        <w:rPr>
          <w:rFonts w:ascii="Microsoft YaHei" w:eastAsia="Microsoft YaHei" w:hAnsi="Microsoft YaHei" w:cs="Arial" w:hint="eastAsia"/>
          <w:sz w:val="22"/>
          <w:szCs w:val="22"/>
          <w:lang w:eastAsia="zh-CN" w:bidi="zh-CN"/>
        </w:rPr>
        <w:t>，而一个</w:t>
      </w:r>
      <w:r w:rsidRPr="00A232D2">
        <w:rPr>
          <w:rFonts w:ascii="Microsoft YaHei" w:eastAsia="Microsoft YaHei" w:hAnsi="Microsoft YaHei" w:cs="Arial"/>
          <w:sz w:val="22"/>
          <w:szCs w:val="22"/>
          <w:lang w:eastAsia="zh-CN"/>
        </w:rPr>
        <w:t>Cluster</w:t>
      </w:r>
      <w:r w:rsidRPr="00A232D2">
        <w:rPr>
          <w:rFonts w:ascii="Microsoft YaHei" w:eastAsia="Microsoft YaHei" w:hAnsi="Microsoft YaHei" w:cs="Arial" w:hint="eastAsia"/>
          <w:sz w:val="22"/>
          <w:szCs w:val="22"/>
          <w:lang w:val="zh-CN" w:eastAsia="zh-CN" w:bidi="zh-CN"/>
        </w:rPr>
        <w:t>模块可以结合成一个矩阵组合。其系统可随安装的</w:t>
      </w:r>
      <w:r w:rsidRPr="00A232D2">
        <w:rPr>
          <w:rFonts w:ascii="Microsoft YaHei" w:eastAsia="Microsoft YaHei" w:hAnsi="Microsoft YaHei" w:cs="Arial" w:hint="eastAsia"/>
          <w:sz w:val="22"/>
          <w:szCs w:val="22"/>
          <w:lang w:eastAsia="zh-CN"/>
        </w:rPr>
        <w:t>集群数量而扩展来</w:t>
      </w:r>
      <w:r w:rsidRPr="00A232D2">
        <w:rPr>
          <w:rFonts w:ascii="Microsoft YaHei" w:eastAsia="Microsoft YaHei" w:hAnsi="Microsoft YaHei" w:cs="Arial" w:hint="eastAsia"/>
          <w:sz w:val="22"/>
          <w:szCs w:val="22"/>
          <w:lang w:val="zh-CN" w:eastAsia="zh-CN" w:bidi="zh-CN"/>
        </w:rPr>
        <w:t>适用于所有基材、所有宽度和所有市场。创新的</w:t>
      </w:r>
      <w:r w:rsidRPr="00A232D2">
        <w:rPr>
          <w:rFonts w:ascii="Microsoft YaHei" w:eastAsia="Microsoft YaHei" w:hAnsi="Microsoft YaHei" w:cs="Arial"/>
          <w:sz w:val="22"/>
          <w:szCs w:val="22"/>
          <w:lang w:eastAsia="zh-CN"/>
        </w:rPr>
        <w:t>Cluster</w:t>
      </w:r>
      <w:r w:rsidRPr="00A232D2">
        <w:rPr>
          <w:rFonts w:ascii="Microsoft YaHei" w:eastAsia="Microsoft YaHei" w:hAnsi="Microsoft YaHei" w:cs="Arial" w:hint="eastAsia"/>
          <w:sz w:val="22"/>
          <w:szCs w:val="22"/>
          <w:lang w:val="zh-CN" w:eastAsia="zh-CN" w:bidi="zh-CN"/>
        </w:rPr>
        <w:t>设计是所有</w:t>
      </w:r>
      <w:r w:rsidRPr="00A232D2">
        <w:rPr>
          <w:rFonts w:ascii="Microsoft YaHei" w:eastAsia="Microsoft YaHei" w:hAnsi="Microsoft YaHei" w:cs="Arial" w:hint="eastAsia"/>
          <w:sz w:val="22"/>
          <w:szCs w:val="22"/>
          <w:lang w:eastAsia="zh-CN"/>
        </w:rPr>
        <w:t>机器的核心部件，</w:t>
      </w:r>
      <w:r w:rsidRPr="00A232D2">
        <w:rPr>
          <w:rFonts w:ascii="Microsoft YaHei" w:eastAsia="Microsoft YaHei" w:hAnsi="Microsoft YaHei" w:cs="Arial" w:hint="eastAsia"/>
          <w:sz w:val="22"/>
          <w:szCs w:val="22"/>
          <w:lang w:val="zh-CN" w:eastAsia="zh-CN" w:bidi="zh-CN"/>
        </w:rPr>
        <w:t>无论是当前还是开发中，都将为</w:t>
      </w:r>
      <w:r w:rsidRPr="00A232D2">
        <w:rPr>
          <w:rFonts w:ascii="Microsoft YaHei" w:eastAsia="Microsoft YaHei" w:hAnsi="Microsoft YaHei" w:cs="Arial"/>
          <w:sz w:val="22"/>
          <w:szCs w:val="22"/>
          <w:lang w:val="zh-CN" w:eastAsia="zh-CN" w:bidi="zh-CN"/>
        </w:rPr>
        <w:t>Mouvent</w:t>
      </w:r>
      <w:r w:rsidRPr="00A232D2">
        <w:rPr>
          <w:rFonts w:ascii="Microsoft YaHei" w:eastAsia="Microsoft YaHei" w:hAnsi="Microsoft YaHei" w:cs="Arial" w:hint="eastAsia"/>
          <w:sz w:val="22"/>
          <w:szCs w:val="22"/>
          <w:lang w:val="zh-CN" w:eastAsia="zh-CN" w:bidi="zh-CN"/>
        </w:rPr>
        <w:t>广泛应用，适用于各种其他系统，</w:t>
      </w:r>
      <w:r w:rsidRPr="00A232D2">
        <w:rPr>
          <w:rFonts w:ascii="Microsoft YaHei" w:eastAsia="Microsoft YaHei" w:hAnsi="Microsoft YaHei" w:cs="Arial" w:hint="eastAsia"/>
          <w:sz w:val="22"/>
          <w:szCs w:val="22"/>
          <w:lang w:eastAsia="zh-CN"/>
        </w:rPr>
        <w:t>包括纺织、标签、瓦楞纸板、软质包装、折叠箱等。</w:t>
      </w:r>
      <w:r w:rsidR="008C6CA5" w:rsidRPr="00A232D2">
        <w:rPr>
          <w:rFonts w:ascii="Microsoft YaHei" w:eastAsia="Microsoft YaHei" w:hAnsi="Microsoft YaHei" w:cs="Arial" w:hint="eastAsia"/>
          <w:sz w:val="22"/>
          <w:szCs w:val="22"/>
          <w:lang w:val="zh-CN" w:eastAsia="zh-CN" w:bidi="zh-CN"/>
        </w:rPr>
        <w:t xml:space="preserve"> </w:t>
      </w:r>
    </w:p>
    <w:p w14:paraId="7F01FED2" w14:textId="4DA5CF73" w:rsidR="001D5C22" w:rsidRPr="00A232D2" w:rsidRDefault="00A232D2" w:rsidP="0035302E">
      <w:pPr>
        <w:pStyle w:val="Boilerplate"/>
        <w:spacing w:line="276" w:lineRule="auto"/>
        <w:rPr>
          <w:rFonts w:ascii="Microsoft YaHei" w:eastAsia="Microsoft YaHei" w:hAnsi="Microsoft YaHei" w:cs="Arial"/>
          <w:sz w:val="22"/>
          <w:szCs w:val="22"/>
          <w:lang w:eastAsia="zh-CN"/>
        </w:rPr>
      </w:pPr>
      <w:r w:rsidRPr="00A232D2">
        <w:rPr>
          <w:rFonts w:ascii="Microsoft YaHei" w:eastAsia="Microsoft YaHei" w:hAnsi="Microsoft YaHei" w:cs="Arial" w:hint="eastAsia"/>
          <w:sz w:val="22"/>
          <w:szCs w:val="22"/>
          <w:lang w:eastAsia="zh-CN"/>
        </w:rPr>
        <w:t>除了</w:t>
      </w:r>
      <w:r w:rsidRPr="00A232D2">
        <w:rPr>
          <w:rFonts w:ascii="Microsoft YaHei" w:eastAsia="Microsoft YaHei" w:hAnsi="Microsoft YaHei" w:cs="Arial"/>
          <w:sz w:val="22"/>
          <w:szCs w:val="22"/>
          <w:lang w:eastAsia="zh-CN"/>
        </w:rPr>
        <w:t>TX802</w:t>
      </w:r>
      <w:r w:rsidRPr="00A232D2">
        <w:rPr>
          <w:rFonts w:ascii="Microsoft YaHei" w:eastAsia="Microsoft YaHei" w:hAnsi="Microsoft YaHei" w:cs="Arial" w:hint="eastAsia"/>
          <w:sz w:val="22"/>
          <w:szCs w:val="22"/>
          <w:lang w:eastAsia="zh-CN"/>
        </w:rPr>
        <w:t>之外，</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还将首次推出的自家数码处理软件</w:t>
      </w:r>
      <w:r w:rsidRPr="00A232D2">
        <w:rPr>
          <w:rFonts w:ascii="Microsoft YaHei" w:eastAsia="Microsoft YaHei" w:hAnsi="Microsoft YaHei" w:cs="Arial"/>
          <w:sz w:val="22"/>
          <w:szCs w:val="22"/>
          <w:lang w:eastAsia="zh-CN"/>
        </w:rPr>
        <w:t xml:space="preserve"> - </w:t>
      </w:r>
      <w:r w:rsidRPr="00A232D2">
        <w:rPr>
          <w:rFonts w:ascii="Microsoft YaHei" w:eastAsia="Microsoft YaHei" w:hAnsi="Microsoft YaHei" w:cs="Arial" w:hint="eastAsia"/>
          <w:sz w:val="22"/>
          <w:szCs w:val="22"/>
          <w:lang w:eastAsia="zh-CN"/>
        </w:rPr>
        <w:t>名为</w:t>
      </w:r>
      <w:proofErr w:type="spellStart"/>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sz w:val="22"/>
          <w:szCs w:val="22"/>
          <w:vertAlign w:val="superscript"/>
          <w:lang w:eastAsia="zh-CN"/>
        </w:rPr>
        <w:t>TM</w:t>
      </w:r>
      <w:proofErr w:type="spellEnd"/>
      <w:r w:rsidRPr="00A232D2">
        <w:rPr>
          <w:rFonts w:ascii="Microsoft YaHei" w:eastAsia="Microsoft YaHei" w:hAnsi="Microsoft YaHei" w:cs="Arial"/>
          <w:sz w:val="22"/>
          <w:szCs w:val="22"/>
          <w:vertAlign w:val="superscript"/>
          <w:lang w:eastAsia="zh-CN"/>
        </w:rPr>
        <w:t xml:space="preserve"> </w:t>
      </w:r>
      <w:r w:rsidRPr="00A232D2">
        <w:rPr>
          <w:rFonts w:ascii="Microsoft YaHei" w:eastAsia="Microsoft YaHei" w:hAnsi="Microsoft YaHei" w:cs="Arial"/>
          <w:sz w:val="22"/>
          <w:szCs w:val="22"/>
          <w:lang w:eastAsia="zh-CN"/>
        </w:rPr>
        <w:t>DFE</w:t>
      </w:r>
      <w:r w:rsidRPr="00A232D2">
        <w:rPr>
          <w:rFonts w:ascii="Microsoft YaHei" w:eastAsia="Microsoft YaHei" w:hAnsi="Microsoft YaHei" w:cs="Arial" w:hint="eastAsia"/>
          <w:sz w:val="22"/>
          <w:szCs w:val="22"/>
          <w:lang w:eastAsia="zh-CN"/>
        </w:rPr>
        <w:t>。</w:t>
      </w:r>
      <w:r w:rsidRPr="00A232D2">
        <w:rPr>
          <w:rFonts w:ascii="Microsoft YaHei" w:eastAsia="Microsoft YaHei" w:hAnsi="Microsoft YaHei" w:cs="Arial"/>
          <w:sz w:val="22"/>
          <w:szCs w:val="22"/>
          <w:lang w:eastAsia="zh-CN"/>
        </w:rPr>
        <w:t xml:space="preserve"> </w:t>
      </w:r>
      <w:proofErr w:type="spellStart"/>
      <w:r w:rsidRPr="00A232D2">
        <w:rPr>
          <w:rFonts w:ascii="Microsoft YaHei" w:eastAsia="Microsoft YaHei" w:hAnsi="Microsoft YaHei" w:cs="Arial"/>
          <w:sz w:val="22"/>
          <w:szCs w:val="22"/>
          <w:lang w:eastAsia="zh-CN"/>
        </w:rPr>
        <w:t>MouventTM</w:t>
      </w:r>
      <w:proofErr w:type="spellEnd"/>
      <w:r w:rsidRPr="00A232D2">
        <w:rPr>
          <w:rFonts w:ascii="Microsoft YaHei" w:eastAsia="Microsoft YaHei" w:hAnsi="Microsoft YaHei" w:cs="Arial"/>
          <w:sz w:val="22"/>
          <w:szCs w:val="22"/>
          <w:lang w:eastAsia="zh-CN"/>
        </w:rPr>
        <w:t xml:space="preserve"> DFE</w:t>
      </w:r>
      <w:r w:rsidRPr="00A232D2">
        <w:rPr>
          <w:rFonts w:ascii="Microsoft YaHei" w:eastAsia="Microsoft YaHei" w:hAnsi="Microsoft YaHei" w:cs="Arial" w:hint="eastAsia"/>
          <w:sz w:val="22"/>
          <w:szCs w:val="22"/>
          <w:lang w:eastAsia="zh-CN"/>
        </w:rPr>
        <w:t>可实现无缝，简单的打印数据处理及出色的打印效果。</w:t>
      </w:r>
      <w:r w:rsidR="001D5C22" w:rsidRPr="00A232D2">
        <w:rPr>
          <w:rFonts w:ascii="Microsoft YaHei" w:eastAsia="Microsoft YaHei" w:hAnsi="Microsoft YaHei" w:cs="Arial"/>
          <w:sz w:val="22"/>
          <w:szCs w:val="22"/>
          <w:lang w:eastAsia="zh-CN"/>
        </w:rPr>
        <w:t xml:space="preserve"> </w:t>
      </w:r>
    </w:p>
    <w:p w14:paraId="0A99A9D1" w14:textId="77777777" w:rsidR="001D5C22" w:rsidRPr="00A232D2" w:rsidRDefault="001D5C22" w:rsidP="0035302E">
      <w:pPr>
        <w:pStyle w:val="Boilerplate"/>
        <w:spacing w:line="276" w:lineRule="auto"/>
        <w:rPr>
          <w:rFonts w:ascii="Microsoft YaHei" w:eastAsia="Microsoft YaHei" w:hAnsi="Microsoft YaHei" w:cs="Arial"/>
          <w:sz w:val="22"/>
          <w:szCs w:val="22"/>
          <w:lang w:eastAsia="zh-CN"/>
        </w:rPr>
      </w:pPr>
    </w:p>
    <w:p w14:paraId="44145D37" w14:textId="59493682" w:rsidR="0035302E" w:rsidRPr="00A232D2" w:rsidRDefault="00A232D2" w:rsidP="0035302E">
      <w:pPr>
        <w:pStyle w:val="Boilerplate"/>
        <w:spacing w:line="276" w:lineRule="auto"/>
        <w:rPr>
          <w:rFonts w:ascii="Microsoft YaHei" w:eastAsia="Microsoft YaHei" w:hAnsi="Microsoft YaHei" w:cs="Arial"/>
          <w:sz w:val="22"/>
          <w:szCs w:val="22"/>
          <w:lang w:eastAsia="zh-CN"/>
        </w:rPr>
      </w:pPr>
      <w:r w:rsidRPr="00A232D2">
        <w:rPr>
          <w:rFonts w:ascii="Microsoft YaHei" w:eastAsia="Microsoft YaHei" w:hAnsi="Microsoft YaHei" w:cs="Arial"/>
          <w:sz w:val="22"/>
          <w:szCs w:val="22"/>
          <w:lang w:eastAsia="zh-CN"/>
        </w:rPr>
        <w:t>TX801</w:t>
      </w:r>
      <w:r w:rsidRPr="00A232D2">
        <w:rPr>
          <w:rFonts w:ascii="Microsoft YaHei" w:eastAsia="Microsoft YaHei" w:hAnsi="Microsoft YaHei" w:cs="Arial" w:hint="eastAsia"/>
          <w:sz w:val="22"/>
          <w:szCs w:val="22"/>
          <w:lang w:eastAsia="zh-CN"/>
        </w:rPr>
        <w:t>也将在</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展台上展出。</w:t>
      </w:r>
      <w:r w:rsidRPr="00A232D2">
        <w:rPr>
          <w:rFonts w:ascii="Microsoft YaHei" w:eastAsia="Microsoft YaHei" w:hAnsi="Microsoft YaHei" w:cs="Arial"/>
          <w:sz w:val="22"/>
          <w:szCs w:val="22"/>
          <w:lang w:eastAsia="zh-CN"/>
        </w:rPr>
        <w:t xml:space="preserve"> TX801</w:t>
      </w:r>
      <w:r w:rsidRPr="00A232D2">
        <w:rPr>
          <w:rFonts w:ascii="Microsoft YaHei" w:eastAsia="Microsoft YaHei" w:hAnsi="Microsoft YaHei" w:cs="Arial" w:hint="eastAsia"/>
          <w:sz w:val="22"/>
          <w:szCs w:val="22"/>
          <w:lang w:eastAsia="zh-CN"/>
        </w:rPr>
        <w:t>是一款非常耐用，精巧且易于使用的数码纺织印花机，自</w:t>
      </w:r>
      <w:r w:rsidRPr="00A232D2">
        <w:rPr>
          <w:rFonts w:ascii="Microsoft YaHei" w:eastAsia="Microsoft YaHei" w:hAnsi="Microsoft YaHei" w:cs="Arial"/>
          <w:sz w:val="22"/>
          <w:szCs w:val="22"/>
          <w:lang w:eastAsia="zh-CN"/>
        </w:rPr>
        <w:t>2017</w:t>
      </w:r>
      <w:r w:rsidRPr="00A232D2">
        <w:rPr>
          <w:rFonts w:ascii="Microsoft YaHei" w:eastAsia="Microsoft YaHei" w:hAnsi="Microsoft YaHei" w:cs="Arial" w:hint="eastAsia"/>
          <w:sz w:val="22"/>
          <w:szCs w:val="22"/>
          <w:lang w:eastAsia="zh-CN"/>
        </w:rPr>
        <w:t>年推出以来，已深受全球客户欢迎。该机器将亦广泛应用于酸性墨水上。</w:t>
      </w:r>
      <w:r w:rsidR="0035302E" w:rsidRPr="00A232D2">
        <w:rPr>
          <w:rFonts w:ascii="Microsoft YaHei" w:eastAsia="Microsoft YaHei" w:hAnsi="Microsoft YaHei" w:cs="Arial"/>
          <w:sz w:val="22"/>
          <w:szCs w:val="22"/>
          <w:lang w:eastAsia="zh-CN"/>
        </w:rPr>
        <w:t xml:space="preserve"> </w:t>
      </w:r>
    </w:p>
    <w:p w14:paraId="5C48D9DA" w14:textId="77777777" w:rsidR="001D5C22" w:rsidRPr="00A232D2" w:rsidRDefault="001D5C22" w:rsidP="0035302E">
      <w:pPr>
        <w:pStyle w:val="Boilerplate"/>
        <w:spacing w:line="276" w:lineRule="auto"/>
        <w:rPr>
          <w:rFonts w:ascii="Microsoft YaHei" w:eastAsia="Microsoft YaHei" w:hAnsi="Microsoft YaHei" w:cs="Arial"/>
          <w:sz w:val="22"/>
          <w:szCs w:val="22"/>
          <w:lang w:eastAsia="zh-CN"/>
        </w:rPr>
      </w:pPr>
    </w:p>
    <w:p w14:paraId="71DA55FC" w14:textId="1065281D" w:rsidR="001D5C22" w:rsidRPr="00A232D2" w:rsidRDefault="00A232D2" w:rsidP="0035302E">
      <w:pPr>
        <w:pStyle w:val="Boilerplate"/>
        <w:spacing w:line="276" w:lineRule="auto"/>
        <w:rPr>
          <w:rFonts w:ascii="Microsoft YaHei" w:eastAsia="Microsoft YaHei" w:hAnsi="Microsoft YaHei" w:cs="Arial"/>
          <w:sz w:val="22"/>
          <w:szCs w:val="22"/>
        </w:rPr>
      </w:pPr>
      <w:r w:rsidRPr="00A232D2">
        <w:rPr>
          <w:rFonts w:ascii="Microsoft YaHei" w:eastAsia="Microsoft YaHei" w:hAnsi="Microsoft YaHei" w:cs="Arial"/>
          <w:sz w:val="22"/>
          <w:szCs w:val="22"/>
          <w:lang w:eastAsia="zh-CN"/>
        </w:rPr>
        <w:t>“</w:t>
      </w:r>
      <w:r w:rsidRPr="00A232D2">
        <w:rPr>
          <w:rFonts w:ascii="Microsoft YaHei" w:eastAsia="Microsoft YaHei" w:hAnsi="Microsoft YaHei" w:cs="Arial" w:hint="eastAsia"/>
          <w:sz w:val="22"/>
          <w:szCs w:val="22"/>
          <w:lang w:eastAsia="zh-CN"/>
        </w:rPr>
        <w:t>这是</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首次参加</w:t>
      </w:r>
      <w:r w:rsidRPr="00A232D2">
        <w:rPr>
          <w:rFonts w:ascii="Microsoft YaHei" w:eastAsia="Microsoft YaHei" w:hAnsi="Microsoft YaHei" w:cs="Arial"/>
          <w:sz w:val="22"/>
          <w:szCs w:val="22"/>
          <w:lang w:eastAsia="zh-CN"/>
        </w:rPr>
        <w:t>ITMA</w:t>
      </w:r>
      <w:r w:rsidRPr="00A232D2">
        <w:rPr>
          <w:rFonts w:ascii="Microsoft YaHei" w:eastAsia="Microsoft YaHei" w:hAnsi="Microsoft YaHei" w:cs="Arial" w:hint="eastAsia"/>
          <w:sz w:val="22"/>
          <w:szCs w:val="22"/>
          <w:lang w:eastAsia="zh-CN"/>
        </w:rPr>
        <w:t>，我们非常高兴能够展示我们的两款数码纺织印花机和新的数码处理软件”</w:t>
      </w:r>
      <w:r w:rsidRPr="00A232D2">
        <w:rPr>
          <w:rFonts w:ascii="Microsoft YaHei" w:eastAsia="Microsoft YaHei" w:hAnsi="Microsoft YaHei" w:cs="Arial"/>
          <w:sz w:val="22"/>
          <w:szCs w:val="22"/>
          <w:lang w:eastAsia="zh-CN"/>
        </w:rPr>
        <w:t>Mouvent</w:t>
      </w:r>
      <w:r w:rsidRPr="00A232D2">
        <w:rPr>
          <w:rFonts w:ascii="Microsoft YaHei" w:eastAsia="Microsoft YaHei" w:hAnsi="Microsoft YaHei" w:cs="Arial" w:hint="eastAsia"/>
          <w:sz w:val="22"/>
          <w:szCs w:val="22"/>
          <w:lang w:eastAsia="zh-CN"/>
        </w:rPr>
        <w:t>公司首席商务官</w:t>
      </w:r>
      <w:r w:rsidRPr="00A232D2">
        <w:rPr>
          <w:rFonts w:ascii="Microsoft YaHei" w:eastAsia="Microsoft YaHei" w:hAnsi="Microsoft YaHei" w:cs="Arial"/>
          <w:sz w:val="22"/>
          <w:szCs w:val="22"/>
          <w:lang w:eastAsia="zh-CN"/>
        </w:rPr>
        <w:t>Reto Simmen</w:t>
      </w:r>
      <w:r w:rsidRPr="00A232D2">
        <w:rPr>
          <w:rFonts w:ascii="Microsoft YaHei" w:eastAsia="Microsoft YaHei" w:hAnsi="Microsoft YaHei" w:cs="Arial" w:hint="eastAsia"/>
          <w:sz w:val="22"/>
          <w:szCs w:val="22"/>
          <w:lang w:eastAsia="zh-CN"/>
        </w:rPr>
        <w:t>说。</w:t>
      </w:r>
      <w:r w:rsidRPr="00A232D2">
        <w:rPr>
          <w:rFonts w:ascii="Microsoft YaHei" w:eastAsia="Microsoft YaHei" w:hAnsi="Microsoft YaHei" w:cs="Arial"/>
          <w:sz w:val="22"/>
          <w:szCs w:val="22"/>
          <w:lang w:eastAsia="zh-CN"/>
        </w:rPr>
        <w:t xml:space="preserve"> “</w:t>
      </w:r>
      <w:r w:rsidRPr="00A232D2">
        <w:rPr>
          <w:rFonts w:ascii="Microsoft YaHei" w:eastAsia="Microsoft YaHei" w:hAnsi="Microsoft YaHei" w:cs="Arial" w:hint="eastAsia"/>
          <w:sz w:val="22"/>
          <w:szCs w:val="22"/>
          <w:lang w:eastAsia="zh-CN"/>
        </w:rPr>
        <w:t>基于过去两年来许多客户对</w:t>
      </w:r>
      <w:r w:rsidRPr="00A232D2">
        <w:rPr>
          <w:rFonts w:ascii="Microsoft YaHei" w:eastAsia="Microsoft YaHei" w:hAnsi="Microsoft YaHei" w:cs="Arial"/>
          <w:sz w:val="22"/>
          <w:szCs w:val="22"/>
          <w:lang w:eastAsia="zh-CN"/>
        </w:rPr>
        <w:t>TX801</w:t>
      </w:r>
      <w:r w:rsidRPr="00A232D2">
        <w:rPr>
          <w:rFonts w:ascii="Microsoft YaHei" w:eastAsia="Microsoft YaHei" w:hAnsi="Microsoft YaHei" w:cs="Arial" w:hint="eastAsia"/>
          <w:sz w:val="22"/>
          <w:szCs w:val="22"/>
          <w:lang w:eastAsia="zh-CN"/>
        </w:rPr>
        <w:t>的反应，我们相信</w:t>
      </w:r>
      <w:r w:rsidRPr="00A232D2">
        <w:rPr>
          <w:rFonts w:ascii="Microsoft YaHei" w:eastAsia="Microsoft YaHei" w:hAnsi="Microsoft YaHei" w:cs="Arial"/>
          <w:sz w:val="22"/>
          <w:szCs w:val="22"/>
          <w:lang w:eastAsia="zh-CN"/>
        </w:rPr>
        <w:t>TX802</w:t>
      </w:r>
      <w:r w:rsidRPr="00A232D2">
        <w:rPr>
          <w:rFonts w:ascii="Microsoft YaHei" w:eastAsia="Microsoft YaHei" w:hAnsi="Microsoft YaHei" w:cs="Arial" w:hint="eastAsia"/>
          <w:sz w:val="22"/>
          <w:szCs w:val="22"/>
          <w:lang w:eastAsia="zh-CN"/>
        </w:rPr>
        <w:t>同样会受到好评。</w:t>
      </w:r>
      <w:r w:rsidRPr="00A232D2">
        <w:rPr>
          <w:rFonts w:ascii="Microsoft YaHei" w:eastAsia="Microsoft YaHei" w:hAnsi="Microsoft YaHei" w:cs="Arial"/>
          <w:sz w:val="22"/>
          <w:szCs w:val="22"/>
          <w:lang w:eastAsia="zh-CN"/>
        </w:rPr>
        <w:t xml:space="preserve"> </w:t>
      </w:r>
      <w:r w:rsidRPr="00A232D2">
        <w:rPr>
          <w:rFonts w:ascii="Microsoft YaHei" w:eastAsia="Microsoft YaHei" w:hAnsi="Microsoft YaHei" w:cs="Arial" w:hint="eastAsia"/>
          <w:sz w:val="22"/>
          <w:szCs w:val="22"/>
          <w:lang w:eastAsia="zh-CN"/>
        </w:rPr>
        <w:t>我们期待着与巴塞罗那的每一个人见面！</w:t>
      </w:r>
      <w:r w:rsidRPr="00A232D2">
        <w:rPr>
          <w:rFonts w:ascii="Microsoft YaHei" w:eastAsia="Microsoft YaHei" w:hAnsi="Microsoft YaHei" w:cs="Arial"/>
          <w:sz w:val="22"/>
          <w:szCs w:val="22"/>
          <w:lang w:eastAsia="zh-CN"/>
        </w:rPr>
        <w:t>”</w:t>
      </w:r>
      <w:r w:rsidR="001D5C22" w:rsidRPr="00A232D2">
        <w:rPr>
          <w:rFonts w:ascii="Microsoft YaHei" w:eastAsia="Microsoft YaHei" w:hAnsi="Microsoft YaHei" w:cs="Arial"/>
          <w:sz w:val="22"/>
          <w:szCs w:val="22"/>
        </w:rPr>
        <w:t xml:space="preserve"> </w:t>
      </w:r>
    </w:p>
    <w:p w14:paraId="6021A3EC" w14:textId="77777777" w:rsidR="006161E9" w:rsidRPr="00A232D2" w:rsidRDefault="006161E9" w:rsidP="006161E9">
      <w:pPr>
        <w:pStyle w:val="Boilerplate"/>
        <w:spacing w:after="0"/>
        <w:rPr>
          <w:rFonts w:ascii="Microsoft YaHei" w:eastAsia="Microsoft YaHei" w:hAnsi="Microsoft YaHei" w:cs="Arial"/>
          <w:sz w:val="21"/>
          <w:szCs w:val="21"/>
        </w:rPr>
      </w:pPr>
    </w:p>
    <w:p w14:paraId="059A8CD9" w14:textId="0ADA2A53" w:rsidR="00F95F0A" w:rsidRPr="00A232D2" w:rsidRDefault="00A232D2" w:rsidP="006161E9">
      <w:pPr>
        <w:pStyle w:val="Boilerplate"/>
        <w:spacing w:after="0"/>
        <w:rPr>
          <w:rFonts w:ascii="Microsoft YaHei" w:eastAsia="Microsoft YaHei" w:hAnsi="Microsoft YaHei" w:cs="Arial"/>
          <w:sz w:val="21"/>
          <w:szCs w:val="21"/>
        </w:rPr>
      </w:pPr>
      <w:r w:rsidRPr="00A232D2">
        <w:rPr>
          <w:rFonts w:ascii="Microsoft YaHei" w:eastAsia="Microsoft YaHei" w:hAnsi="Microsoft YaHei" w:cs="Arial"/>
          <w:sz w:val="21"/>
          <w:szCs w:val="21"/>
          <w:lang w:eastAsia="zh-CN"/>
        </w:rPr>
        <w:t>((</w:t>
      </w:r>
      <w:r w:rsidRPr="00A232D2">
        <w:rPr>
          <w:rFonts w:ascii="Microsoft YaHei" w:eastAsia="Microsoft YaHei" w:hAnsi="Microsoft YaHei" w:cs="CIDFont+F2" w:hint="eastAsia"/>
          <w:color w:val="000000"/>
          <w:sz w:val="22"/>
          <w:szCs w:val="22"/>
          <w:lang w:eastAsia="zh-CN"/>
        </w:rPr>
        <w:t>标题</w:t>
      </w:r>
      <w:r w:rsidRPr="00A232D2">
        <w:rPr>
          <w:rFonts w:ascii="Microsoft YaHei" w:eastAsia="Microsoft YaHei" w:hAnsi="Microsoft YaHei" w:cs="Arial"/>
          <w:sz w:val="21"/>
          <w:szCs w:val="21"/>
          <w:lang w:eastAsia="zh-CN"/>
        </w:rPr>
        <w:t>))</w:t>
      </w:r>
    </w:p>
    <w:p w14:paraId="151A1AD4" w14:textId="77777777" w:rsidR="00F95F0A" w:rsidRPr="00A232D2" w:rsidRDefault="00F95F0A" w:rsidP="006161E9">
      <w:pPr>
        <w:pStyle w:val="Boilerplate"/>
        <w:spacing w:after="0"/>
        <w:rPr>
          <w:rFonts w:ascii="Microsoft YaHei" w:eastAsia="Microsoft YaHei" w:hAnsi="Microsoft YaHei" w:cs="Arial"/>
          <w:sz w:val="21"/>
          <w:szCs w:val="21"/>
        </w:rPr>
      </w:pPr>
    </w:p>
    <w:p w14:paraId="2584011F" w14:textId="18B4BAF5" w:rsidR="00F95F0A" w:rsidRPr="00A232D2" w:rsidRDefault="00A232D2" w:rsidP="006161E9">
      <w:pPr>
        <w:pStyle w:val="Boilerplate"/>
        <w:spacing w:after="0"/>
        <w:rPr>
          <w:rFonts w:ascii="Microsoft YaHei" w:eastAsia="Microsoft YaHei" w:hAnsi="Microsoft YaHei" w:cs="Arial"/>
          <w:sz w:val="21"/>
          <w:szCs w:val="21"/>
        </w:rPr>
      </w:pPr>
      <w:r w:rsidRPr="00A232D2">
        <w:rPr>
          <w:rFonts w:ascii="Microsoft YaHei" w:eastAsia="Microsoft YaHei" w:hAnsi="Microsoft YaHei" w:cs="Arial"/>
          <w:sz w:val="21"/>
          <w:szCs w:val="21"/>
          <w:lang w:eastAsia="zh-CN"/>
        </w:rPr>
        <w:t>((Mouvent_TX802))</w:t>
      </w:r>
    </w:p>
    <w:p w14:paraId="542BCE63" w14:textId="4055C62E" w:rsidR="00F95F0A" w:rsidRPr="00A232D2" w:rsidRDefault="00A232D2" w:rsidP="006161E9">
      <w:pPr>
        <w:pStyle w:val="Boilerplate"/>
        <w:spacing w:after="0"/>
        <w:rPr>
          <w:rFonts w:ascii="Microsoft YaHei" w:eastAsia="Microsoft YaHei" w:hAnsi="Microsoft YaHei" w:cs="Arial"/>
          <w:sz w:val="21"/>
          <w:szCs w:val="21"/>
        </w:rPr>
      </w:pPr>
      <w:r w:rsidRPr="00A232D2">
        <w:rPr>
          <w:rFonts w:ascii="Microsoft YaHei" w:eastAsia="Microsoft YaHei" w:hAnsi="Microsoft YaHei" w:cs="Arial"/>
          <w:sz w:val="21"/>
          <w:szCs w:val="21"/>
          <w:lang w:eastAsia="zh-CN"/>
        </w:rPr>
        <w:t>TX802</w:t>
      </w:r>
      <w:r w:rsidRPr="00A232D2">
        <w:rPr>
          <w:rFonts w:ascii="Microsoft YaHei" w:eastAsia="Microsoft YaHei" w:hAnsi="Microsoft YaHei" w:cs="Arial" w:hint="eastAsia"/>
          <w:sz w:val="21"/>
          <w:szCs w:val="21"/>
          <w:lang w:eastAsia="zh-CN"/>
        </w:rPr>
        <w:t>将在今年的巴塞罗那</w:t>
      </w:r>
      <w:r w:rsidRPr="00A232D2">
        <w:rPr>
          <w:rFonts w:ascii="Microsoft YaHei" w:eastAsia="Microsoft YaHei" w:hAnsi="Microsoft YaHei" w:cs="Arial"/>
          <w:sz w:val="21"/>
          <w:szCs w:val="21"/>
          <w:lang w:eastAsia="zh-CN"/>
        </w:rPr>
        <w:t>ITMA</w:t>
      </w:r>
      <w:r w:rsidRPr="00A232D2">
        <w:rPr>
          <w:rFonts w:ascii="Microsoft YaHei" w:eastAsia="Microsoft YaHei" w:hAnsi="Microsoft YaHei" w:cs="Arial" w:hint="eastAsia"/>
          <w:sz w:val="21"/>
          <w:szCs w:val="21"/>
          <w:lang w:eastAsia="zh-CN"/>
        </w:rPr>
        <w:t>展会上全球首发</w:t>
      </w:r>
    </w:p>
    <w:p w14:paraId="2F999AC9" w14:textId="77777777" w:rsidR="00F95F0A" w:rsidRPr="00A232D2" w:rsidRDefault="00F95F0A" w:rsidP="006161E9">
      <w:pPr>
        <w:pStyle w:val="Boilerplate"/>
        <w:spacing w:after="0"/>
        <w:rPr>
          <w:rFonts w:ascii="Microsoft YaHei" w:eastAsia="Microsoft YaHei" w:hAnsi="Microsoft YaHei" w:cs="Arial"/>
          <w:sz w:val="21"/>
          <w:szCs w:val="21"/>
        </w:rPr>
      </w:pPr>
    </w:p>
    <w:p w14:paraId="32D3DD4C" w14:textId="6E732120" w:rsidR="00F95F0A" w:rsidRPr="00A232D2" w:rsidRDefault="00A232D2" w:rsidP="006161E9">
      <w:pPr>
        <w:pStyle w:val="Boilerplate"/>
        <w:spacing w:after="0"/>
        <w:rPr>
          <w:rFonts w:ascii="Microsoft YaHei" w:eastAsia="Microsoft YaHei" w:hAnsi="Microsoft YaHei" w:cs="Arial"/>
          <w:sz w:val="21"/>
          <w:szCs w:val="21"/>
        </w:rPr>
      </w:pPr>
      <w:r w:rsidRPr="00A232D2">
        <w:rPr>
          <w:rFonts w:ascii="Microsoft YaHei" w:eastAsia="Microsoft YaHei" w:hAnsi="Microsoft YaHei" w:cs="Arial"/>
          <w:sz w:val="21"/>
          <w:szCs w:val="21"/>
          <w:lang w:eastAsia="zh-CN"/>
        </w:rPr>
        <w:t>((</w:t>
      </w:r>
      <w:proofErr w:type="spellStart"/>
      <w:r w:rsidRPr="00A232D2">
        <w:rPr>
          <w:rFonts w:ascii="Microsoft YaHei" w:eastAsia="Microsoft YaHei" w:hAnsi="Microsoft YaHei" w:cs="Arial"/>
          <w:sz w:val="21"/>
          <w:szCs w:val="21"/>
          <w:lang w:eastAsia="zh-CN"/>
        </w:rPr>
        <w:t>Mouvent_Ghislain_Segard</w:t>
      </w:r>
      <w:proofErr w:type="spellEnd"/>
      <w:r w:rsidRPr="00A232D2">
        <w:rPr>
          <w:rFonts w:ascii="Microsoft YaHei" w:eastAsia="Microsoft YaHei" w:hAnsi="Microsoft YaHei" w:cs="Arial"/>
          <w:sz w:val="21"/>
          <w:szCs w:val="21"/>
          <w:lang w:eastAsia="zh-CN"/>
        </w:rPr>
        <w:t>))</w:t>
      </w:r>
    </w:p>
    <w:p w14:paraId="40F78166" w14:textId="384B4A02" w:rsidR="00F95F0A" w:rsidRPr="00A232D2" w:rsidRDefault="00A232D2" w:rsidP="006161E9">
      <w:pPr>
        <w:pStyle w:val="Boilerplate"/>
        <w:spacing w:after="0"/>
        <w:rPr>
          <w:rFonts w:ascii="Microsoft YaHei" w:eastAsia="Microsoft YaHei" w:hAnsi="Microsoft YaHei" w:cs="Arial"/>
          <w:sz w:val="21"/>
          <w:szCs w:val="21"/>
          <w:lang w:val="en-GB" w:eastAsia="zh-CN"/>
        </w:rPr>
      </w:pPr>
      <w:r w:rsidRPr="00A232D2">
        <w:rPr>
          <w:rFonts w:ascii="Microsoft YaHei" w:eastAsia="Microsoft YaHei" w:hAnsi="Microsoft YaHei" w:cs="Arial" w:hint="eastAsia"/>
          <w:sz w:val="21"/>
          <w:szCs w:val="21"/>
          <w:lang w:val="en-GB" w:eastAsia="zh-CN"/>
        </w:rPr>
        <w:t>“我相信</w:t>
      </w:r>
      <w:r w:rsidRPr="00A232D2">
        <w:rPr>
          <w:rFonts w:ascii="Microsoft YaHei" w:eastAsia="Microsoft YaHei" w:hAnsi="Microsoft YaHei" w:cs="Arial"/>
          <w:sz w:val="21"/>
          <w:szCs w:val="21"/>
          <w:lang w:val="en-GB" w:eastAsia="zh-CN"/>
        </w:rPr>
        <w:t>ITMA</w:t>
      </w:r>
      <w:r w:rsidRPr="00A232D2">
        <w:rPr>
          <w:rFonts w:ascii="Microsoft YaHei" w:eastAsia="Microsoft YaHei" w:hAnsi="Microsoft YaHei" w:cs="Arial" w:hint="eastAsia"/>
          <w:sz w:val="21"/>
          <w:szCs w:val="21"/>
          <w:lang w:val="en-GB" w:eastAsia="zh-CN"/>
        </w:rPr>
        <w:t>的参观者会被</w:t>
      </w:r>
      <w:r w:rsidRPr="00A232D2">
        <w:rPr>
          <w:rFonts w:ascii="Microsoft YaHei" w:eastAsia="Microsoft YaHei" w:hAnsi="Microsoft YaHei" w:cs="Arial"/>
          <w:sz w:val="21"/>
          <w:szCs w:val="21"/>
          <w:lang w:val="en-GB" w:eastAsia="zh-CN"/>
        </w:rPr>
        <w:t>TX802</w:t>
      </w:r>
      <w:r w:rsidRPr="00A232D2">
        <w:rPr>
          <w:rFonts w:ascii="Microsoft YaHei" w:eastAsia="Microsoft YaHei" w:hAnsi="Microsoft YaHei" w:cs="Arial" w:hint="eastAsia"/>
          <w:sz w:val="21"/>
          <w:szCs w:val="21"/>
          <w:lang w:val="en-GB" w:eastAsia="zh-CN"/>
        </w:rPr>
        <w:t>所展现其打印质量和性能所吸引。”</w:t>
      </w:r>
    </w:p>
    <w:p w14:paraId="5E4D758C" w14:textId="77777777" w:rsidR="009B5187" w:rsidRPr="00A232D2" w:rsidRDefault="009B5187" w:rsidP="006161E9">
      <w:pPr>
        <w:pStyle w:val="Boilerplate"/>
        <w:spacing w:after="0"/>
        <w:rPr>
          <w:rFonts w:ascii="Microsoft YaHei" w:eastAsia="Microsoft YaHei" w:hAnsi="Microsoft YaHei" w:cs="Arial"/>
          <w:sz w:val="21"/>
          <w:szCs w:val="21"/>
          <w:lang w:val="en-GB" w:eastAsia="zh-CN"/>
        </w:rPr>
      </w:pPr>
    </w:p>
    <w:p w14:paraId="722BFD32" w14:textId="77777777" w:rsidR="00F95F0A" w:rsidRPr="00A232D2" w:rsidRDefault="00F95F0A" w:rsidP="006161E9">
      <w:pPr>
        <w:pStyle w:val="Boilerplate"/>
        <w:spacing w:after="0"/>
        <w:rPr>
          <w:rFonts w:ascii="Microsoft YaHei" w:eastAsia="Microsoft YaHei" w:hAnsi="Microsoft YaHei" w:cs="Arial"/>
          <w:sz w:val="21"/>
          <w:szCs w:val="21"/>
          <w:lang w:val="fr-CH" w:eastAsia="zh-CN"/>
        </w:rPr>
      </w:pPr>
      <w:r w:rsidRPr="00A232D2">
        <w:rPr>
          <w:rFonts w:ascii="Microsoft YaHei" w:eastAsia="Microsoft YaHei" w:hAnsi="Microsoft YaHei" w:cs="Arial"/>
          <w:sz w:val="21"/>
          <w:szCs w:val="21"/>
          <w:lang w:val="fr-CH" w:eastAsia="zh-CN"/>
        </w:rPr>
        <w:t>((Mouvent_Reto_Simmen))</w:t>
      </w:r>
    </w:p>
    <w:p w14:paraId="5940A4C2" w14:textId="19168A1F" w:rsidR="00534E9F" w:rsidRPr="00A232D2" w:rsidRDefault="00A232D2" w:rsidP="00EE2CF3">
      <w:pPr>
        <w:pStyle w:val="Boilerplate"/>
        <w:rPr>
          <w:rFonts w:ascii="Microsoft YaHei" w:eastAsia="Microsoft YaHei" w:hAnsi="Microsoft YaHei" w:cs="Arial"/>
          <w:b/>
          <w:lang w:eastAsia="zh-CN"/>
        </w:rPr>
      </w:pPr>
      <w:r w:rsidRPr="00A232D2">
        <w:rPr>
          <w:rFonts w:ascii="Microsoft YaHei" w:eastAsia="Microsoft YaHei" w:hAnsi="Microsoft YaHei" w:cs="Arial" w:hint="eastAsia"/>
          <w:sz w:val="21"/>
          <w:szCs w:val="21"/>
          <w:lang w:val="fr-CH" w:eastAsia="zh-CN"/>
        </w:rPr>
        <w:t>“</w:t>
      </w:r>
      <w:r w:rsidRPr="00A232D2">
        <w:rPr>
          <w:rFonts w:ascii="Microsoft YaHei" w:eastAsia="Microsoft YaHei" w:hAnsi="Microsoft YaHei" w:cs="Arial" w:hint="eastAsia"/>
          <w:sz w:val="21"/>
          <w:szCs w:val="21"/>
          <w:lang w:eastAsia="zh-CN"/>
        </w:rPr>
        <w:t>我们非常高兴能在这个重要的舞台与来自世界各地的客户分享这款新的数码纺织印花机。”</w:t>
      </w:r>
    </w:p>
    <w:p w14:paraId="1FFD9B84" w14:textId="77777777" w:rsidR="00F95F0A" w:rsidRPr="00A232D2" w:rsidRDefault="00F95F0A" w:rsidP="005B3791">
      <w:pPr>
        <w:rPr>
          <w:rFonts w:ascii="Microsoft YaHei" w:eastAsia="Microsoft YaHei" w:hAnsi="Microsoft YaHei" w:cs="Arial"/>
          <w:b/>
          <w:lang w:eastAsia="zh-CN"/>
        </w:rPr>
      </w:pPr>
    </w:p>
    <w:p w14:paraId="5F43E627" w14:textId="5429443A" w:rsidR="00F95F0A" w:rsidRPr="00A232D2" w:rsidRDefault="00F95F0A" w:rsidP="005B3791">
      <w:pPr>
        <w:rPr>
          <w:rFonts w:ascii="Microsoft YaHei" w:eastAsia="Microsoft YaHei" w:hAnsi="Microsoft YaHei" w:cs="Arial"/>
          <w:b/>
          <w:lang w:eastAsia="zh-CN"/>
        </w:rPr>
      </w:pPr>
    </w:p>
    <w:p w14:paraId="1C364613" w14:textId="4F1679F4" w:rsidR="009B5187" w:rsidRPr="00A232D2" w:rsidRDefault="00A232D2" w:rsidP="009B5187">
      <w:pPr>
        <w:rPr>
          <w:rFonts w:ascii="Microsoft YaHei" w:eastAsia="Microsoft YaHei" w:hAnsi="Microsoft YaHei" w:cs="Arial"/>
          <w:b/>
          <w:sz w:val="22"/>
          <w:szCs w:val="22"/>
        </w:rPr>
      </w:pPr>
      <w:r w:rsidRPr="00A232D2">
        <w:rPr>
          <w:rFonts w:ascii="Microsoft YaHei" w:eastAsia="Microsoft YaHei" w:hAnsi="Microsoft YaHei" w:cs="MingLiU" w:hint="eastAsia"/>
          <w:lang w:eastAsia="zh-CN"/>
        </w:rPr>
        <w:lastRenderedPageBreak/>
        <w:t>新闻稿联系人</w:t>
      </w:r>
      <w:r w:rsidRPr="00A232D2">
        <w:rPr>
          <w:rFonts w:ascii="Microsoft YaHei" w:eastAsia="Microsoft YaHei" w:hAnsi="Microsoft YaHei" w:cs="Malgun Gothic Semilight" w:hint="eastAsia"/>
          <w:lang w:eastAsia="zh-CN"/>
        </w:rPr>
        <w:t>：</w:t>
      </w:r>
    </w:p>
    <w:p w14:paraId="692B1A5F" w14:textId="77777777" w:rsidR="009B5187" w:rsidRPr="00A232D2" w:rsidRDefault="009B5187" w:rsidP="009B5187">
      <w:pPr>
        <w:rPr>
          <w:rFonts w:ascii="Microsoft YaHei" w:eastAsia="Microsoft YaHei" w:hAnsi="Microsoft YaHei" w:cs="Arial"/>
          <w:sz w:val="22"/>
          <w:szCs w:val="22"/>
        </w:rPr>
      </w:pPr>
    </w:p>
    <w:p w14:paraId="359F95B0" w14:textId="4C3E1B86" w:rsidR="009B5187" w:rsidRPr="00A232D2" w:rsidRDefault="00A232D2" w:rsidP="009B5187">
      <w:pPr>
        <w:rPr>
          <w:rFonts w:ascii="Microsoft YaHei" w:eastAsia="Microsoft YaHei" w:hAnsi="Microsoft YaHei" w:cs="Arial"/>
          <w:b/>
          <w:sz w:val="20"/>
          <w:szCs w:val="20"/>
        </w:rPr>
      </w:pPr>
      <w:proofErr w:type="spellStart"/>
      <w:r w:rsidRPr="00A232D2">
        <w:rPr>
          <w:rFonts w:ascii="Microsoft YaHei" w:eastAsia="Microsoft YaHei" w:hAnsi="Microsoft YaHei" w:cs="Arial"/>
          <w:b/>
          <w:sz w:val="20"/>
          <w:szCs w:val="20"/>
          <w:lang w:eastAsia="zh-CN"/>
        </w:rPr>
        <w:t>AlexCompany</w:t>
      </w:r>
      <w:proofErr w:type="spellEnd"/>
      <w:r w:rsidRPr="00A232D2">
        <w:rPr>
          <w:rFonts w:ascii="Microsoft YaHei" w:eastAsia="Microsoft YaHei" w:hAnsi="Microsoft YaHei" w:cs="Arial"/>
          <w:b/>
          <w:sz w:val="20"/>
          <w:szCs w:val="20"/>
          <w:lang w:eastAsia="zh-CN"/>
        </w:rPr>
        <w:t xml:space="preserve"> GmbH</w:t>
      </w:r>
      <w:r w:rsidRPr="00A232D2">
        <w:rPr>
          <w:rFonts w:ascii="Microsoft YaHei" w:eastAsia="Microsoft YaHei" w:hAnsi="Microsoft YaHei" w:cs="Arial"/>
          <w:b/>
          <w:sz w:val="20"/>
          <w:szCs w:val="20"/>
          <w:lang w:eastAsia="zh-CN"/>
        </w:rPr>
        <w:tab/>
      </w:r>
      <w:r w:rsidRPr="00A232D2">
        <w:rPr>
          <w:rFonts w:ascii="Microsoft YaHei" w:eastAsia="Microsoft YaHei" w:hAnsi="Microsoft YaHei" w:cs="Arial"/>
          <w:b/>
          <w:sz w:val="20"/>
          <w:szCs w:val="20"/>
          <w:lang w:eastAsia="zh-CN"/>
        </w:rPr>
        <w:tab/>
      </w:r>
      <w:r w:rsidRPr="00A232D2">
        <w:rPr>
          <w:rFonts w:ascii="Microsoft YaHei" w:eastAsia="Microsoft YaHei" w:hAnsi="Microsoft YaHei" w:cs="Arial"/>
          <w:b/>
          <w:sz w:val="20"/>
          <w:szCs w:val="20"/>
          <w:lang w:eastAsia="zh-CN"/>
        </w:rPr>
        <w:tab/>
      </w:r>
      <w:r w:rsidRPr="00A232D2">
        <w:rPr>
          <w:rFonts w:ascii="Microsoft YaHei" w:eastAsia="Microsoft YaHei" w:hAnsi="Microsoft YaHei" w:cs="Arial"/>
          <w:b/>
          <w:sz w:val="20"/>
          <w:szCs w:val="20"/>
          <w:lang w:eastAsia="zh-CN"/>
        </w:rPr>
        <w:tab/>
        <w:t>Mouvent AG</w:t>
      </w:r>
    </w:p>
    <w:p w14:paraId="463E5F59" w14:textId="348DAF75" w:rsidR="009B5187" w:rsidRPr="005552EF" w:rsidRDefault="00A232D2" w:rsidP="009B5187">
      <w:pPr>
        <w:rPr>
          <w:rFonts w:ascii="Microsoft YaHei" w:eastAsia="Microsoft YaHei" w:hAnsi="Microsoft YaHei" w:cs="Arial"/>
          <w:sz w:val="20"/>
          <w:szCs w:val="20"/>
          <w:lang w:val="nl-NL"/>
        </w:rPr>
      </w:pPr>
      <w:r w:rsidRPr="005552EF">
        <w:rPr>
          <w:rFonts w:ascii="Microsoft YaHei" w:eastAsia="Microsoft YaHei" w:hAnsi="Microsoft YaHei" w:cs="Arial"/>
          <w:sz w:val="20"/>
          <w:szCs w:val="20"/>
          <w:lang w:val="nl-NL" w:eastAsia="zh-CN"/>
        </w:rPr>
        <w:t>Gudrun Alex</w:t>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t>Jan-Frederik Lange</w:t>
      </w:r>
    </w:p>
    <w:p w14:paraId="61DCAE13" w14:textId="7B74E6D8" w:rsidR="009B5187" w:rsidRPr="005552EF" w:rsidRDefault="00A232D2" w:rsidP="009B5187">
      <w:pPr>
        <w:rPr>
          <w:rFonts w:ascii="Microsoft YaHei" w:eastAsia="Microsoft YaHei" w:hAnsi="Microsoft YaHei" w:cs="Arial"/>
          <w:sz w:val="20"/>
          <w:szCs w:val="20"/>
          <w:lang w:val="nl-NL"/>
        </w:rPr>
      </w:pPr>
      <w:r w:rsidRPr="00A232D2">
        <w:rPr>
          <w:rFonts w:ascii="Microsoft YaHei" w:eastAsia="Microsoft YaHei" w:hAnsi="Microsoft YaHei" w:cs="MingLiU" w:hint="eastAsia"/>
          <w:lang w:eastAsia="zh-CN"/>
        </w:rPr>
        <w:t>电话</w:t>
      </w:r>
      <w:r w:rsidRPr="005552EF">
        <w:rPr>
          <w:rFonts w:ascii="Microsoft YaHei" w:eastAsia="Microsoft YaHei" w:hAnsi="Microsoft YaHei" w:cs="Arial"/>
          <w:sz w:val="20"/>
          <w:szCs w:val="20"/>
          <w:lang w:val="nl-NL" w:eastAsia="zh-CN"/>
        </w:rPr>
        <w:t xml:space="preserve">: +49 211 58 58 66 66 </w:t>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5552EF">
        <w:rPr>
          <w:rFonts w:ascii="Microsoft YaHei" w:eastAsia="Microsoft YaHei" w:hAnsi="Microsoft YaHei" w:cs="Arial"/>
          <w:sz w:val="20"/>
          <w:szCs w:val="20"/>
          <w:lang w:val="nl-NL" w:eastAsia="zh-CN"/>
        </w:rPr>
        <w:tab/>
      </w:r>
      <w:r w:rsidRPr="00A232D2">
        <w:rPr>
          <w:rFonts w:ascii="Microsoft YaHei" w:eastAsia="Microsoft YaHei" w:hAnsi="Microsoft YaHei" w:cs="MingLiU" w:hint="eastAsia"/>
          <w:lang w:eastAsia="zh-CN"/>
        </w:rPr>
        <w:t>营销与沟通部</w:t>
      </w:r>
    </w:p>
    <w:p w14:paraId="6A0EF973" w14:textId="42E28AE5" w:rsidR="009B5187" w:rsidRPr="00A232D2" w:rsidRDefault="00A232D2" w:rsidP="009B5187">
      <w:pPr>
        <w:rPr>
          <w:rFonts w:ascii="Microsoft YaHei" w:eastAsia="Microsoft YaHei" w:hAnsi="Microsoft YaHei" w:cs="Arial"/>
          <w:sz w:val="20"/>
          <w:szCs w:val="20"/>
          <w:lang w:val="it-CH"/>
        </w:rPr>
      </w:pPr>
      <w:r w:rsidRPr="00A232D2">
        <w:rPr>
          <w:rFonts w:ascii="Microsoft YaHei" w:eastAsia="Microsoft YaHei" w:hAnsi="Microsoft YaHei" w:cs="MingLiU" w:hint="eastAsia"/>
          <w:lang w:eastAsia="zh-CN"/>
        </w:rPr>
        <w:t>手机</w:t>
      </w:r>
      <w:r w:rsidR="009B5187" w:rsidRPr="00A232D2">
        <w:rPr>
          <w:rFonts w:ascii="Microsoft YaHei" w:eastAsia="Microsoft YaHei" w:hAnsi="Microsoft YaHei" w:cs="Arial"/>
          <w:sz w:val="20"/>
          <w:szCs w:val="20"/>
          <w:lang w:val="it-CH"/>
        </w:rPr>
        <w:t>: +49 160 484 14 39</w:t>
      </w:r>
      <w:r w:rsidR="009B5187" w:rsidRPr="00A232D2">
        <w:rPr>
          <w:rFonts w:ascii="Microsoft YaHei" w:eastAsia="Microsoft YaHei" w:hAnsi="Microsoft YaHei" w:cs="Arial"/>
          <w:sz w:val="20"/>
          <w:szCs w:val="20"/>
          <w:lang w:val="it-CH"/>
        </w:rPr>
        <w:tab/>
      </w:r>
      <w:r w:rsidR="009B5187" w:rsidRPr="00A232D2">
        <w:rPr>
          <w:rFonts w:ascii="Microsoft YaHei" w:eastAsia="Microsoft YaHei" w:hAnsi="Microsoft YaHei" w:cs="Arial"/>
          <w:sz w:val="20"/>
          <w:szCs w:val="20"/>
          <w:lang w:val="it-CH"/>
        </w:rPr>
        <w:tab/>
      </w:r>
      <w:r w:rsidR="009B5187" w:rsidRPr="00A232D2">
        <w:rPr>
          <w:rFonts w:ascii="Microsoft YaHei" w:eastAsia="Microsoft YaHei" w:hAnsi="Microsoft YaHei" w:cs="Arial"/>
          <w:sz w:val="20"/>
          <w:szCs w:val="20"/>
          <w:lang w:val="it-CH"/>
        </w:rPr>
        <w:tab/>
      </w:r>
      <w:r w:rsidR="009B5187" w:rsidRPr="00A232D2">
        <w:rPr>
          <w:rFonts w:ascii="Microsoft YaHei" w:eastAsia="Microsoft YaHei" w:hAnsi="Microsoft YaHei" w:cs="Arial"/>
          <w:sz w:val="20"/>
          <w:szCs w:val="20"/>
          <w:lang w:val="it-CH"/>
        </w:rPr>
        <w:tab/>
      </w:r>
      <w:r w:rsidRPr="00A232D2">
        <w:rPr>
          <w:rFonts w:ascii="Microsoft YaHei" w:eastAsia="Microsoft YaHei" w:hAnsi="Microsoft YaHei" w:cs="MingLiU" w:hint="eastAsia"/>
          <w:lang w:eastAsia="zh-CN"/>
        </w:rPr>
        <w:t>手机</w:t>
      </w:r>
      <w:r w:rsidR="009B5187" w:rsidRPr="00A232D2">
        <w:rPr>
          <w:rFonts w:ascii="Microsoft YaHei" w:eastAsia="Microsoft YaHei" w:hAnsi="Microsoft YaHei" w:cs="Arial"/>
          <w:sz w:val="20"/>
          <w:szCs w:val="20"/>
          <w:lang w:val="it-CH"/>
        </w:rPr>
        <w:t>:+41 79 788 48 63</w:t>
      </w:r>
    </w:p>
    <w:p w14:paraId="5B8495DB" w14:textId="26B2F584" w:rsidR="009B5187" w:rsidRPr="00A232D2" w:rsidRDefault="00A232D2" w:rsidP="009B5187">
      <w:pPr>
        <w:rPr>
          <w:rFonts w:ascii="Microsoft YaHei" w:eastAsia="Microsoft YaHei" w:hAnsi="Microsoft YaHei" w:cs="Arial"/>
          <w:color w:val="2DAFE6"/>
          <w:sz w:val="20"/>
          <w:szCs w:val="20"/>
          <w:u w:val="single"/>
          <w:lang w:val="it-CH"/>
        </w:rPr>
      </w:pPr>
      <w:r w:rsidRPr="00A232D2">
        <w:rPr>
          <w:rFonts w:ascii="Microsoft YaHei" w:eastAsia="Microsoft YaHei" w:hAnsi="Microsoft YaHei" w:cs="MingLiU" w:hint="eastAsia"/>
          <w:lang w:eastAsia="zh-CN"/>
        </w:rPr>
        <w:t>电邮</w:t>
      </w:r>
      <w:r w:rsidR="009B5187" w:rsidRPr="00A232D2">
        <w:rPr>
          <w:rFonts w:ascii="Microsoft YaHei" w:eastAsia="Microsoft YaHei" w:hAnsi="Microsoft YaHei" w:cs="Arial"/>
          <w:sz w:val="20"/>
          <w:szCs w:val="20"/>
          <w:lang w:val="it-CH"/>
        </w:rPr>
        <w:t xml:space="preserve">: </w:t>
      </w:r>
      <w:hyperlink r:id="rId12" w:history="1">
        <w:r w:rsidR="009B5187" w:rsidRPr="00A232D2">
          <w:rPr>
            <w:rFonts w:ascii="Microsoft YaHei" w:eastAsia="Microsoft YaHei" w:hAnsi="Microsoft YaHei" w:cs="Arial"/>
            <w:color w:val="2DAFE6"/>
            <w:sz w:val="20"/>
            <w:szCs w:val="20"/>
            <w:u w:val="single"/>
            <w:lang w:val="it-CH"/>
          </w:rPr>
          <w:t>gudrun.alex@alex-company.com</w:t>
        </w:r>
      </w:hyperlink>
      <w:r w:rsidR="009B5187" w:rsidRPr="00A232D2">
        <w:rPr>
          <w:rFonts w:ascii="Microsoft YaHei" w:eastAsia="Microsoft YaHei" w:hAnsi="Microsoft YaHei" w:cs="Arial"/>
          <w:sz w:val="20"/>
          <w:szCs w:val="20"/>
          <w:lang w:val="it-CH"/>
        </w:rPr>
        <w:tab/>
      </w:r>
      <w:r w:rsidR="009B5187" w:rsidRPr="00A232D2">
        <w:rPr>
          <w:rFonts w:ascii="Microsoft YaHei" w:eastAsia="Microsoft YaHei" w:hAnsi="Microsoft YaHei" w:cs="Arial"/>
          <w:sz w:val="20"/>
          <w:szCs w:val="20"/>
          <w:lang w:val="it-CH"/>
        </w:rPr>
        <w:tab/>
      </w:r>
      <w:r w:rsidRPr="00A232D2">
        <w:rPr>
          <w:rFonts w:ascii="Microsoft YaHei" w:eastAsia="Microsoft YaHei" w:hAnsi="Microsoft YaHei" w:cs="MingLiU" w:hint="eastAsia"/>
          <w:lang w:eastAsia="zh-CN"/>
        </w:rPr>
        <w:t>电邮</w:t>
      </w:r>
      <w:r w:rsidR="009B5187" w:rsidRPr="00A232D2">
        <w:rPr>
          <w:rFonts w:ascii="Microsoft YaHei" w:eastAsia="Microsoft YaHei" w:hAnsi="Microsoft YaHei" w:cs="Arial"/>
          <w:sz w:val="20"/>
          <w:szCs w:val="20"/>
          <w:lang w:val="it-CH"/>
        </w:rPr>
        <w:t xml:space="preserve">: </w:t>
      </w:r>
      <w:hyperlink r:id="rId13" w:history="1">
        <w:r w:rsidR="009B5187" w:rsidRPr="00A232D2">
          <w:rPr>
            <w:rStyle w:val="Hyperlink"/>
            <w:rFonts w:ascii="Microsoft YaHei" w:eastAsia="Microsoft YaHei" w:hAnsi="Microsoft YaHei" w:cs="Arial"/>
            <w:sz w:val="20"/>
            <w:szCs w:val="20"/>
            <w:lang w:val="it-CH"/>
          </w:rPr>
          <w:t>jan-frederik.lange@mouvent.com</w:t>
        </w:r>
      </w:hyperlink>
    </w:p>
    <w:p w14:paraId="0875CDAD" w14:textId="77777777" w:rsidR="009B5187" w:rsidRPr="00A232D2" w:rsidRDefault="009B5187" w:rsidP="009B5187">
      <w:pPr>
        <w:rPr>
          <w:rFonts w:ascii="Microsoft YaHei" w:eastAsia="Microsoft YaHei" w:hAnsi="Microsoft YaHei" w:cs="Arial"/>
          <w:color w:val="2DAFE6"/>
          <w:sz w:val="20"/>
          <w:szCs w:val="20"/>
          <w:u w:val="single"/>
          <w:lang w:val="it-CH"/>
        </w:rPr>
      </w:pPr>
    </w:p>
    <w:p w14:paraId="2A601488" w14:textId="77777777" w:rsidR="009B5187" w:rsidRPr="00A232D2" w:rsidRDefault="009B5187" w:rsidP="009B5187">
      <w:pPr>
        <w:rPr>
          <w:rFonts w:ascii="Microsoft YaHei" w:eastAsia="Microsoft YaHei" w:hAnsi="Microsoft YaHei" w:cs="Arial"/>
          <w:color w:val="2DAFE6"/>
          <w:sz w:val="22"/>
          <w:szCs w:val="22"/>
          <w:u w:val="single"/>
          <w:lang w:val="it-CH" w:eastAsia="zh-TW"/>
        </w:rPr>
      </w:pPr>
    </w:p>
    <w:p w14:paraId="43005F1A" w14:textId="77777777" w:rsidR="009B5187" w:rsidRPr="00A232D2" w:rsidRDefault="009B5187" w:rsidP="009B5187">
      <w:pPr>
        <w:autoSpaceDE w:val="0"/>
        <w:autoSpaceDN w:val="0"/>
        <w:adjustRightInd w:val="0"/>
        <w:spacing w:line="276" w:lineRule="auto"/>
        <w:rPr>
          <w:rFonts w:ascii="Microsoft YaHei" w:eastAsia="Microsoft YaHei" w:hAnsi="Microsoft YaHei" w:cs="CIDFont+F3"/>
          <w:sz w:val="20"/>
          <w:szCs w:val="20"/>
          <w:lang w:val="it-CH" w:eastAsia="zh-TW"/>
        </w:rPr>
      </w:pPr>
    </w:p>
    <w:p w14:paraId="004D3D0B" w14:textId="159AAD9C" w:rsidR="009B5187" w:rsidRPr="00A232D2" w:rsidRDefault="009B5187" w:rsidP="009B5187">
      <w:pPr>
        <w:autoSpaceDE w:val="0"/>
        <w:autoSpaceDN w:val="0"/>
        <w:adjustRightInd w:val="0"/>
        <w:spacing w:line="276" w:lineRule="auto"/>
        <w:rPr>
          <w:rFonts w:ascii="Microsoft YaHei" w:eastAsia="Microsoft YaHei" w:hAnsi="Microsoft YaHei" w:cs="MingLiU"/>
          <w:sz w:val="20"/>
          <w:szCs w:val="20"/>
          <w:lang w:val="it-CH" w:eastAsia="zh-TW"/>
        </w:rPr>
      </w:pPr>
      <w:r w:rsidRPr="00A232D2">
        <w:rPr>
          <w:rFonts w:ascii="Microsoft YaHei" w:eastAsia="Microsoft YaHei" w:hAnsi="Microsoft YaHei" w:cs="CIDFont+F3"/>
          <w:sz w:val="20"/>
          <w:szCs w:val="20"/>
          <w:lang w:val="it-CH" w:eastAsia="zh-CN"/>
        </w:rPr>
        <w:t>Mouvent</w:t>
      </w:r>
      <w:r w:rsidR="00A232D2" w:rsidRPr="00A232D2">
        <w:rPr>
          <w:rFonts w:ascii="Microsoft YaHei" w:eastAsia="Microsoft YaHei" w:hAnsi="Microsoft YaHei" w:cs="MingLiU" w:hint="eastAsia"/>
          <w:sz w:val="20"/>
          <w:szCs w:val="20"/>
          <w:lang w:eastAsia="zh-CN"/>
        </w:rPr>
        <w:t>简介</w:t>
      </w:r>
    </w:p>
    <w:p w14:paraId="2E2B853F" w14:textId="58577496" w:rsidR="009B5187" w:rsidRPr="00A232D2" w:rsidRDefault="00A232D2" w:rsidP="009B5187">
      <w:pPr>
        <w:autoSpaceDE w:val="0"/>
        <w:autoSpaceDN w:val="0"/>
        <w:adjustRightInd w:val="0"/>
        <w:spacing w:line="276" w:lineRule="auto"/>
        <w:rPr>
          <w:rFonts w:ascii="Microsoft YaHei" w:eastAsia="Microsoft YaHei" w:hAnsi="Microsoft YaHei" w:cs="MingLiU"/>
          <w:sz w:val="20"/>
          <w:szCs w:val="20"/>
          <w:lang w:eastAsia="zh-CN"/>
        </w:rPr>
      </w:pPr>
      <w:r w:rsidRPr="00A232D2">
        <w:rPr>
          <w:rFonts w:ascii="Microsoft YaHei" w:eastAsia="Microsoft YaHei" w:hAnsi="Microsoft YaHei" w:cs="MingLiU" w:hint="eastAsia"/>
          <w:sz w:val="20"/>
          <w:szCs w:val="20"/>
          <w:lang w:eastAsia="zh-CN"/>
        </w:rPr>
        <w:t>该公司是</w:t>
      </w:r>
      <w:r w:rsidR="009B5187" w:rsidRPr="00A232D2">
        <w:rPr>
          <w:rFonts w:ascii="Microsoft YaHei" w:eastAsia="Microsoft YaHei" w:hAnsi="Microsoft YaHei" w:cs="CIDFont+F1"/>
          <w:sz w:val="20"/>
          <w:szCs w:val="20"/>
          <w:lang w:val="it-CH" w:eastAsia="zh-CN"/>
        </w:rPr>
        <w:t xml:space="preserve">BOBST </w:t>
      </w:r>
      <w:r w:rsidRPr="00A232D2">
        <w:rPr>
          <w:rFonts w:ascii="Microsoft YaHei" w:eastAsia="Microsoft YaHei" w:hAnsi="Microsoft YaHei" w:cs="MingLiU" w:hint="eastAsia"/>
          <w:sz w:val="20"/>
          <w:szCs w:val="20"/>
          <w:lang w:eastAsia="zh-CN"/>
        </w:rPr>
        <w:t>的数码打印技术中心</w:t>
      </w:r>
      <w:r w:rsidRPr="00A232D2">
        <w:rPr>
          <w:rFonts w:ascii="Microsoft YaHei" w:eastAsia="Microsoft YaHei" w:hAnsi="Microsoft YaHei" w:cs="Malgun Gothic Semilight" w:hint="eastAsia"/>
          <w:sz w:val="20"/>
          <w:szCs w:val="20"/>
          <w:lang w:val="it-CH" w:eastAsia="zh-CN"/>
        </w:rPr>
        <w:t>，</w:t>
      </w:r>
      <w:r w:rsidRPr="00A232D2">
        <w:rPr>
          <w:rFonts w:ascii="Microsoft YaHei" w:eastAsia="Microsoft YaHei" w:hAnsi="Microsoft YaHei" w:cs="MingLiU" w:hint="eastAsia"/>
          <w:sz w:val="20"/>
          <w:szCs w:val="20"/>
          <w:lang w:eastAsia="zh-CN"/>
        </w:rPr>
        <w:t>旨在发明并提供面向未来的数码打印产品</w:t>
      </w:r>
      <w:r w:rsidRPr="00A232D2">
        <w:rPr>
          <w:rFonts w:ascii="Microsoft YaHei" w:eastAsia="Microsoft YaHei" w:hAnsi="Microsoft YaHei" w:cs="Malgun Gothic Semilight" w:hint="eastAsia"/>
          <w:sz w:val="20"/>
          <w:szCs w:val="20"/>
          <w:lang w:eastAsia="zh-CN"/>
        </w:rPr>
        <w:t>。</w:t>
      </w:r>
      <w:r w:rsidRPr="00A232D2">
        <w:rPr>
          <w:rFonts w:ascii="Microsoft YaHei" w:eastAsia="Microsoft YaHei" w:hAnsi="Microsoft YaHei" w:cs="MingLiU" w:hint="eastAsia"/>
          <w:sz w:val="20"/>
          <w:szCs w:val="20"/>
          <w:lang w:eastAsia="zh-CN"/>
        </w:rPr>
        <w:t>公司宗旨是致力开发智能数码技术应用于纺织</w:t>
      </w:r>
      <w:r w:rsidRPr="00A232D2">
        <w:rPr>
          <w:rFonts w:ascii="Microsoft YaHei" w:eastAsia="Microsoft YaHei" w:hAnsi="Microsoft YaHei" w:cs="Malgun Gothic Semilight" w:hint="eastAsia"/>
          <w:sz w:val="20"/>
          <w:szCs w:val="20"/>
          <w:lang w:eastAsia="zh-CN"/>
        </w:rPr>
        <w:t>、</w:t>
      </w:r>
      <w:r w:rsidRPr="00A232D2">
        <w:rPr>
          <w:rFonts w:ascii="Microsoft YaHei" w:eastAsia="Microsoft YaHei" w:hAnsi="Microsoft YaHei" w:cs="MingLiU" w:hint="eastAsia"/>
          <w:sz w:val="20"/>
          <w:szCs w:val="20"/>
          <w:lang w:eastAsia="zh-CN"/>
        </w:rPr>
        <w:t>标签</w:t>
      </w:r>
      <w:r w:rsidRPr="00A232D2">
        <w:rPr>
          <w:rFonts w:ascii="Microsoft YaHei" w:eastAsia="Microsoft YaHei" w:hAnsi="Microsoft YaHei" w:cs="Malgun Gothic Semilight" w:hint="eastAsia"/>
          <w:sz w:val="20"/>
          <w:szCs w:val="20"/>
          <w:lang w:eastAsia="zh-CN"/>
        </w:rPr>
        <w:t>、</w:t>
      </w:r>
      <w:r w:rsidRPr="00A232D2">
        <w:rPr>
          <w:rFonts w:ascii="Microsoft YaHei" w:eastAsia="Microsoft YaHei" w:hAnsi="Microsoft YaHei" w:cs="MingLiU" w:hint="eastAsia"/>
          <w:sz w:val="20"/>
          <w:szCs w:val="20"/>
          <w:lang w:eastAsia="zh-CN"/>
        </w:rPr>
        <w:t>瓦楞纸板</w:t>
      </w:r>
      <w:r w:rsidRPr="00A232D2">
        <w:rPr>
          <w:rFonts w:ascii="Microsoft YaHei" w:eastAsia="Microsoft YaHei" w:hAnsi="Microsoft YaHei" w:cs="Malgun Gothic Semilight" w:hint="eastAsia"/>
          <w:sz w:val="20"/>
          <w:szCs w:val="20"/>
          <w:lang w:eastAsia="zh-CN"/>
        </w:rPr>
        <w:t>、</w:t>
      </w:r>
      <w:r w:rsidRPr="00A232D2">
        <w:rPr>
          <w:rFonts w:ascii="Microsoft YaHei" w:eastAsia="Microsoft YaHei" w:hAnsi="Microsoft YaHei" w:cs="MingLiU" w:hint="eastAsia"/>
          <w:sz w:val="20"/>
          <w:szCs w:val="20"/>
          <w:lang w:eastAsia="zh-CN"/>
        </w:rPr>
        <w:t>软质包装</w:t>
      </w:r>
      <w:r w:rsidRPr="00A232D2">
        <w:rPr>
          <w:rFonts w:ascii="Microsoft YaHei" w:eastAsia="Microsoft YaHei" w:hAnsi="Microsoft YaHei" w:cs="Malgun Gothic Semilight" w:hint="eastAsia"/>
          <w:sz w:val="20"/>
          <w:szCs w:val="20"/>
          <w:lang w:eastAsia="zh-CN"/>
        </w:rPr>
        <w:t>、</w:t>
      </w:r>
      <w:r w:rsidRPr="00A232D2">
        <w:rPr>
          <w:rFonts w:ascii="Microsoft YaHei" w:eastAsia="Microsoft YaHei" w:hAnsi="Microsoft YaHei" w:cs="MingLiU" w:hint="eastAsia"/>
          <w:sz w:val="20"/>
          <w:szCs w:val="20"/>
          <w:lang w:eastAsia="zh-CN"/>
        </w:rPr>
        <w:t>折叠箱等</w:t>
      </w:r>
      <w:r w:rsidRPr="00A232D2">
        <w:rPr>
          <w:rFonts w:ascii="Microsoft YaHei" w:eastAsia="Microsoft YaHei" w:hAnsi="Microsoft YaHei" w:cs="Malgun Gothic Semilight" w:hint="eastAsia"/>
          <w:sz w:val="20"/>
          <w:szCs w:val="20"/>
          <w:lang w:eastAsia="zh-CN"/>
        </w:rPr>
        <w:t>。</w:t>
      </w:r>
      <w:r w:rsidRPr="00A232D2">
        <w:rPr>
          <w:rFonts w:ascii="Microsoft YaHei" w:eastAsia="Microsoft YaHei" w:hAnsi="Microsoft YaHei" w:cs="MingLiU"/>
          <w:sz w:val="20"/>
          <w:szCs w:val="20"/>
          <w:lang w:eastAsia="zh-CN"/>
        </w:rPr>
        <w:t>Mouvent</w:t>
      </w:r>
      <w:r w:rsidRPr="00A232D2">
        <w:rPr>
          <w:rFonts w:ascii="Microsoft YaHei" w:eastAsia="Microsoft YaHei" w:hAnsi="Microsoft YaHei" w:cs="MingLiU" w:hint="eastAsia"/>
          <w:sz w:val="20"/>
          <w:szCs w:val="20"/>
          <w:lang w:eastAsia="zh-CN"/>
        </w:rPr>
        <w:t>在</w:t>
      </w:r>
      <w:r w:rsidRPr="00A232D2">
        <w:rPr>
          <w:rFonts w:ascii="Microsoft YaHei" w:eastAsia="Microsoft YaHei" w:hAnsi="Microsoft YaHei" w:cs="CIDFont+F1"/>
          <w:sz w:val="20"/>
          <w:szCs w:val="20"/>
          <w:lang w:eastAsia="zh-CN"/>
        </w:rPr>
        <w:t xml:space="preserve">2017 </w:t>
      </w:r>
      <w:r w:rsidRPr="00A232D2">
        <w:rPr>
          <w:rFonts w:ascii="Microsoft YaHei" w:eastAsia="Microsoft YaHei" w:hAnsi="Microsoft YaHei" w:cs="MingLiU" w:hint="eastAsia"/>
          <w:sz w:val="20"/>
          <w:szCs w:val="20"/>
          <w:lang w:eastAsia="zh-CN"/>
        </w:rPr>
        <w:t>年</w:t>
      </w:r>
      <w:r w:rsidRPr="00A232D2">
        <w:rPr>
          <w:rFonts w:ascii="Microsoft YaHei" w:eastAsia="Microsoft YaHei" w:hAnsi="Microsoft YaHei" w:cs="MingLiU"/>
          <w:sz w:val="20"/>
          <w:szCs w:val="20"/>
          <w:lang w:eastAsia="zh-CN"/>
        </w:rPr>
        <w:t>6</w:t>
      </w:r>
      <w:r w:rsidRPr="00A232D2">
        <w:rPr>
          <w:rFonts w:ascii="Microsoft YaHei" w:eastAsia="Microsoft YaHei" w:hAnsi="Microsoft YaHei" w:cs="MingLiU" w:hint="eastAsia"/>
          <w:sz w:val="20"/>
          <w:szCs w:val="20"/>
          <w:lang w:eastAsia="zh-CN"/>
        </w:rPr>
        <w:t>月成立，在瑞士的五个办公地点雇用约</w:t>
      </w:r>
      <w:r w:rsidRPr="00A232D2">
        <w:rPr>
          <w:rFonts w:ascii="Microsoft YaHei" w:eastAsia="Microsoft YaHei" w:hAnsi="Microsoft YaHei" w:cs="MingLiU"/>
          <w:sz w:val="20"/>
          <w:szCs w:val="20"/>
          <w:lang w:eastAsia="zh-CN"/>
        </w:rPr>
        <w:t>130</w:t>
      </w:r>
      <w:r w:rsidRPr="00A232D2">
        <w:rPr>
          <w:rFonts w:ascii="Microsoft YaHei" w:eastAsia="Microsoft YaHei" w:hAnsi="Microsoft YaHei" w:cs="MingLiU" w:hint="eastAsia"/>
          <w:sz w:val="20"/>
          <w:szCs w:val="20"/>
          <w:lang w:eastAsia="zh-CN"/>
        </w:rPr>
        <w:t>名员工及全球开拓业务。</w:t>
      </w:r>
    </w:p>
    <w:p w14:paraId="56A388D8" w14:textId="77777777" w:rsidR="009B5187" w:rsidRPr="00A232D2" w:rsidRDefault="009B5187" w:rsidP="009B5187">
      <w:pPr>
        <w:autoSpaceDE w:val="0"/>
        <w:autoSpaceDN w:val="0"/>
        <w:adjustRightInd w:val="0"/>
        <w:spacing w:line="276" w:lineRule="auto"/>
        <w:rPr>
          <w:rFonts w:ascii="Microsoft YaHei" w:eastAsia="Microsoft YaHei" w:hAnsi="Microsoft YaHei" w:cs="MingLiU"/>
          <w:sz w:val="20"/>
          <w:szCs w:val="20"/>
          <w:lang w:eastAsia="zh-CN"/>
        </w:rPr>
      </w:pPr>
    </w:p>
    <w:p w14:paraId="5AC5AF38" w14:textId="77777777" w:rsidR="009B5187" w:rsidRPr="00A232D2" w:rsidRDefault="009B5187" w:rsidP="009B5187">
      <w:pPr>
        <w:autoSpaceDE w:val="0"/>
        <w:autoSpaceDN w:val="0"/>
        <w:adjustRightInd w:val="0"/>
        <w:spacing w:line="276" w:lineRule="auto"/>
        <w:rPr>
          <w:rFonts w:ascii="Microsoft YaHei" w:eastAsia="Microsoft YaHei" w:hAnsi="Microsoft YaHei" w:cs="MingLiU"/>
          <w:sz w:val="20"/>
          <w:szCs w:val="20"/>
          <w:lang w:eastAsia="zh-CN"/>
        </w:rPr>
      </w:pPr>
    </w:p>
    <w:p w14:paraId="6CDFCEA2" w14:textId="77777777" w:rsidR="009B5187" w:rsidRPr="00A232D2" w:rsidRDefault="009B5187" w:rsidP="009B5187">
      <w:pPr>
        <w:autoSpaceDE w:val="0"/>
        <w:autoSpaceDN w:val="0"/>
        <w:adjustRightInd w:val="0"/>
        <w:spacing w:line="276" w:lineRule="auto"/>
        <w:rPr>
          <w:rFonts w:ascii="Microsoft YaHei" w:eastAsia="Microsoft YaHei" w:hAnsi="Microsoft YaHei" w:cs="MingLiU"/>
          <w:sz w:val="20"/>
          <w:szCs w:val="20"/>
          <w:lang w:eastAsia="zh-CN"/>
        </w:rPr>
      </w:pPr>
    </w:p>
    <w:p w14:paraId="61070E24" w14:textId="77777777" w:rsidR="009B5187" w:rsidRPr="00A232D2" w:rsidRDefault="009B5187" w:rsidP="009B5187">
      <w:pPr>
        <w:autoSpaceDE w:val="0"/>
        <w:autoSpaceDN w:val="0"/>
        <w:adjustRightInd w:val="0"/>
        <w:spacing w:line="276" w:lineRule="auto"/>
        <w:rPr>
          <w:rFonts w:ascii="Microsoft YaHei" w:eastAsia="Microsoft YaHei" w:hAnsi="Microsoft YaHei" w:cs="Arial"/>
          <w:sz w:val="16"/>
          <w:szCs w:val="16"/>
          <w:lang w:eastAsia="zh-CN"/>
        </w:rPr>
      </w:pPr>
    </w:p>
    <w:p w14:paraId="66B66D7E" w14:textId="31082BC8" w:rsidR="009B5187" w:rsidRPr="00A232D2" w:rsidRDefault="00A232D2" w:rsidP="009B5187">
      <w:pPr>
        <w:spacing w:after="60"/>
        <w:rPr>
          <w:rFonts w:ascii="Microsoft YaHei" w:eastAsia="Microsoft YaHei" w:hAnsi="Microsoft YaHei" w:cs="Arial"/>
          <w:b/>
          <w:sz w:val="16"/>
          <w:szCs w:val="16"/>
          <w:lang w:eastAsia="zh-CN"/>
        </w:rPr>
      </w:pPr>
      <w:r w:rsidRPr="00A232D2">
        <w:rPr>
          <w:rFonts w:ascii="Microsoft YaHei" w:eastAsia="Microsoft YaHei" w:hAnsi="Microsoft YaHei" w:cs="Arial"/>
          <w:b/>
          <w:sz w:val="16"/>
          <w:szCs w:val="16"/>
          <w:lang w:eastAsia="zh-CN"/>
        </w:rPr>
        <w:t>Follow us on:</w:t>
      </w:r>
    </w:p>
    <w:tbl>
      <w:tblPr>
        <w:tblW w:w="0" w:type="auto"/>
        <w:tblLook w:val="04A0" w:firstRow="1" w:lastRow="0" w:firstColumn="1" w:lastColumn="0" w:noHBand="0" w:noVBand="1"/>
      </w:tblPr>
      <w:tblGrid>
        <w:gridCol w:w="397"/>
        <w:gridCol w:w="3912"/>
      </w:tblGrid>
      <w:tr w:rsidR="009B5187" w:rsidRPr="00A232D2" w14:paraId="70510074" w14:textId="77777777" w:rsidTr="00233A41">
        <w:trPr>
          <w:trHeight w:hRule="exact" w:val="482"/>
        </w:trPr>
        <w:tc>
          <w:tcPr>
            <w:tcW w:w="397" w:type="dxa"/>
            <w:hideMark/>
          </w:tcPr>
          <w:p w14:paraId="7F93629F" w14:textId="785446B3" w:rsidR="009B5187" w:rsidRPr="00A232D2" w:rsidRDefault="009B5187" w:rsidP="00233A41">
            <w:pPr>
              <w:rPr>
                <w:rFonts w:ascii="Microsoft YaHei" w:eastAsia="Microsoft YaHei" w:hAnsi="Microsoft YaHei" w:cs="Arial"/>
                <w:lang w:val="de-CH" w:eastAsia="zh-CN"/>
              </w:rPr>
            </w:pPr>
            <w:r w:rsidRPr="00A232D2">
              <w:rPr>
                <w:rFonts w:ascii="Microsoft YaHei" w:eastAsia="Microsoft YaHei" w:hAnsi="Microsoft YaHei" w:cs="Times New Roman"/>
                <w:noProof/>
              </w:rPr>
              <mc:AlternateContent>
                <mc:Choice Requires="wpg">
                  <w:drawing>
                    <wp:anchor distT="0" distB="0" distL="114300" distR="114300" simplePos="0" relativeHeight="251656192" behindDoc="0" locked="0" layoutInCell="1" allowOverlap="1" wp14:anchorId="5DD85F3B" wp14:editId="74A851BA">
                      <wp:simplePos x="0" y="0"/>
                      <wp:positionH relativeFrom="column">
                        <wp:posOffset>-53975</wp:posOffset>
                      </wp:positionH>
                      <wp:positionV relativeFrom="paragraph">
                        <wp:posOffset>44450</wp:posOffset>
                      </wp:positionV>
                      <wp:extent cx="215900" cy="215900"/>
                      <wp:effectExtent l="0" t="0" r="12700" b="12700"/>
                      <wp:wrapNone/>
                      <wp:docPr id="13" name="群組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5"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6"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CE8E0D8" id="群組 13" o:spid="_x0000_s1026" style="position:absolute;margin-left:-4.25pt;margin-top:3.5pt;width:17pt;height:17pt;z-index:251658240"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">
                        <v:imagedata r:id="rId15" o:title=""/>
                      </v:shape>
                    </v:group>
                  </w:pict>
                </mc:Fallback>
              </mc:AlternateContent>
            </w:r>
          </w:p>
        </w:tc>
        <w:tc>
          <w:tcPr>
            <w:tcW w:w="3912" w:type="dxa"/>
            <w:vAlign w:val="center"/>
            <w:hideMark/>
          </w:tcPr>
          <w:p w14:paraId="543B6486" w14:textId="6F95D73B" w:rsidR="009B5187" w:rsidRPr="00A232D2" w:rsidRDefault="00A232D2" w:rsidP="00233A41">
            <w:pPr>
              <w:spacing w:line="180" w:lineRule="exact"/>
              <w:ind w:left="-79"/>
              <w:rPr>
                <w:rFonts w:ascii="Microsoft YaHei" w:eastAsia="Microsoft YaHei" w:hAnsi="Microsoft YaHei" w:cs="Arial"/>
                <w:sz w:val="16"/>
                <w:szCs w:val="16"/>
              </w:rPr>
            </w:pPr>
            <w:r w:rsidRPr="00A232D2">
              <w:rPr>
                <w:rFonts w:ascii="Microsoft YaHei" w:eastAsia="Microsoft YaHei" w:hAnsi="Microsoft YaHei" w:cs="Arial"/>
                <w:sz w:val="16"/>
                <w:szCs w:val="16"/>
                <w:lang w:eastAsia="zh-CN"/>
              </w:rPr>
              <w:t>Facebook:</w:t>
            </w:r>
            <w:r w:rsidR="009B5187" w:rsidRPr="00A232D2">
              <w:rPr>
                <w:rFonts w:ascii="Microsoft YaHei" w:eastAsia="Microsoft YaHei" w:hAnsi="Microsoft YaHei" w:cs="Arial"/>
                <w:sz w:val="16"/>
                <w:szCs w:val="16"/>
              </w:rPr>
              <w:t xml:space="preserve"> </w:t>
            </w:r>
          </w:p>
          <w:p w14:paraId="058C3EC7" w14:textId="5FCE9353" w:rsidR="009B5187" w:rsidRPr="00A232D2" w:rsidRDefault="00092314" w:rsidP="00233A41">
            <w:pPr>
              <w:spacing w:line="180" w:lineRule="exact"/>
              <w:rPr>
                <w:rFonts w:ascii="Microsoft YaHei" w:eastAsia="Microsoft YaHei" w:hAnsi="Microsoft YaHei" w:cs="Arial"/>
                <w:sz w:val="16"/>
                <w:szCs w:val="16"/>
              </w:rPr>
            </w:pPr>
            <w:hyperlink r:id="rId16" w:history="1">
              <w:r w:rsidR="00A232D2" w:rsidRPr="00A232D2">
                <w:rPr>
                  <w:rFonts w:ascii="Microsoft YaHei" w:eastAsia="Microsoft YaHei" w:hAnsi="Microsoft YaHei" w:cs="Arial"/>
                  <w:color w:val="2DAFE6"/>
                  <w:sz w:val="16"/>
                  <w:szCs w:val="16"/>
                  <w:u w:val="single"/>
                  <w:lang w:eastAsia="zh-CN"/>
                </w:rPr>
                <w:t>www.mouvent.com/facebook</w:t>
              </w:r>
            </w:hyperlink>
          </w:p>
        </w:tc>
      </w:tr>
      <w:tr w:rsidR="009B5187" w:rsidRPr="00A232D2" w14:paraId="46C56EA6" w14:textId="77777777" w:rsidTr="00233A41">
        <w:trPr>
          <w:trHeight w:hRule="exact" w:val="482"/>
        </w:trPr>
        <w:tc>
          <w:tcPr>
            <w:tcW w:w="397" w:type="dxa"/>
            <w:hideMark/>
          </w:tcPr>
          <w:p w14:paraId="6E8B49C4" w14:textId="59C55985" w:rsidR="009B5187" w:rsidRPr="00A232D2" w:rsidRDefault="009B5187" w:rsidP="00233A41">
            <w:pPr>
              <w:rPr>
                <w:rFonts w:ascii="Microsoft YaHei" w:eastAsia="Microsoft YaHei" w:hAnsi="Microsoft YaHei" w:cs="Arial"/>
              </w:rPr>
            </w:pPr>
            <w:r w:rsidRPr="00A232D2">
              <w:rPr>
                <w:rFonts w:ascii="Microsoft YaHei" w:eastAsia="Microsoft YaHei" w:hAnsi="Microsoft YaHei" w:cs="Times New Roman"/>
                <w:noProof/>
              </w:rPr>
              <mc:AlternateContent>
                <mc:Choice Requires="wpg">
                  <w:drawing>
                    <wp:anchor distT="0" distB="0" distL="114300" distR="114300" simplePos="0" relativeHeight="251657216" behindDoc="0" locked="0" layoutInCell="1" allowOverlap="1" wp14:anchorId="50CA41FC" wp14:editId="44826765">
                      <wp:simplePos x="0" y="0"/>
                      <wp:positionH relativeFrom="column">
                        <wp:posOffset>-53975</wp:posOffset>
                      </wp:positionH>
                      <wp:positionV relativeFrom="paragraph">
                        <wp:posOffset>46990</wp:posOffset>
                      </wp:positionV>
                      <wp:extent cx="215900" cy="215900"/>
                      <wp:effectExtent l="0" t="0" r="12700" b="12700"/>
                      <wp:wrapNone/>
                      <wp:docPr id="10" name="群組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11"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2" name="Grafik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BEA406C" id="群組 10" o:spid="_x0000_s1026" style="position:absolute;margin-left:-4.25pt;margin-top:3.7pt;width:17pt;height:17pt;z-index:251658240"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">
                        <v:imagedata r:id="rId18" o:title=""/>
                      </v:shape>
                    </v:group>
                  </w:pict>
                </mc:Fallback>
              </mc:AlternateContent>
            </w:r>
          </w:p>
        </w:tc>
        <w:tc>
          <w:tcPr>
            <w:tcW w:w="3912" w:type="dxa"/>
            <w:vAlign w:val="center"/>
            <w:hideMark/>
          </w:tcPr>
          <w:p w14:paraId="7099C622" w14:textId="77777777" w:rsidR="009B5187" w:rsidRPr="00A232D2" w:rsidRDefault="009B5187" w:rsidP="00233A41">
            <w:pPr>
              <w:spacing w:line="180" w:lineRule="exact"/>
              <w:ind w:left="-79"/>
              <w:rPr>
                <w:rFonts w:ascii="Microsoft YaHei" w:eastAsia="Microsoft YaHei" w:hAnsi="Microsoft YaHei" w:cs="Arial"/>
                <w:sz w:val="16"/>
                <w:szCs w:val="16"/>
                <w:lang w:val="da-DK"/>
              </w:rPr>
            </w:pPr>
            <w:r w:rsidRPr="00A232D2">
              <w:rPr>
                <w:rFonts w:ascii="Microsoft YaHei" w:eastAsia="Microsoft YaHei" w:hAnsi="Microsoft YaHei" w:cs="Arial"/>
                <w:sz w:val="16"/>
                <w:szCs w:val="16"/>
                <w:lang w:val="da-DK"/>
              </w:rPr>
              <w:t xml:space="preserve">LinkedIn: </w:t>
            </w:r>
          </w:p>
          <w:p w14:paraId="5652EFC6" w14:textId="77777777" w:rsidR="009B5187" w:rsidRPr="00A232D2" w:rsidRDefault="00092314" w:rsidP="00233A41">
            <w:pPr>
              <w:spacing w:line="180" w:lineRule="exact"/>
              <w:ind w:left="-79"/>
              <w:rPr>
                <w:rFonts w:ascii="Microsoft YaHei" w:eastAsia="Microsoft YaHei" w:hAnsi="Microsoft YaHei" w:cs="Arial"/>
                <w:sz w:val="16"/>
                <w:szCs w:val="16"/>
                <w:lang w:val="da-DK"/>
              </w:rPr>
            </w:pPr>
            <w:hyperlink r:id="rId19" w:history="1">
              <w:r w:rsidR="009B5187" w:rsidRPr="00A232D2">
                <w:rPr>
                  <w:rFonts w:ascii="Microsoft YaHei" w:eastAsia="Microsoft YaHei" w:hAnsi="Microsoft YaHei" w:cs="Arial"/>
                  <w:color w:val="2DAFE6"/>
                  <w:sz w:val="16"/>
                  <w:szCs w:val="16"/>
                  <w:u w:val="single"/>
                  <w:lang w:val="da-DK"/>
                </w:rPr>
                <w:t>www.mouvent.com/linkedin</w:t>
              </w:r>
            </w:hyperlink>
          </w:p>
        </w:tc>
      </w:tr>
      <w:tr w:rsidR="009B5187" w:rsidRPr="00A232D2" w14:paraId="50BEB247" w14:textId="77777777" w:rsidTr="00233A41">
        <w:trPr>
          <w:trHeight w:hRule="exact" w:val="482"/>
        </w:trPr>
        <w:tc>
          <w:tcPr>
            <w:tcW w:w="397" w:type="dxa"/>
            <w:hideMark/>
          </w:tcPr>
          <w:p w14:paraId="1F32A97A" w14:textId="27C9E7DF" w:rsidR="009B5187" w:rsidRPr="00A232D2" w:rsidRDefault="009B5187" w:rsidP="00233A41">
            <w:pPr>
              <w:rPr>
                <w:rFonts w:ascii="Microsoft YaHei" w:eastAsia="Microsoft YaHei" w:hAnsi="Microsoft YaHei" w:cs="Arial"/>
                <w:lang w:val="da-DK"/>
              </w:rPr>
            </w:pPr>
            <w:r w:rsidRPr="00A232D2">
              <w:rPr>
                <w:rFonts w:ascii="Microsoft YaHei" w:eastAsia="Microsoft YaHei" w:hAnsi="Microsoft YaHei" w:cs="Times New Roman"/>
                <w:noProof/>
              </w:rPr>
              <mc:AlternateContent>
                <mc:Choice Requires="wpg">
                  <w:drawing>
                    <wp:anchor distT="0" distB="0" distL="114300" distR="114300" simplePos="0" relativeHeight="251658240" behindDoc="0" locked="0" layoutInCell="1" allowOverlap="1" wp14:anchorId="7A523B6F" wp14:editId="346F2ACE">
                      <wp:simplePos x="0" y="0"/>
                      <wp:positionH relativeFrom="column">
                        <wp:posOffset>-53975</wp:posOffset>
                      </wp:positionH>
                      <wp:positionV relativeFrom="paragraph">
                        <wp:posOffset>45085</wp:posOffset>
                      </wp:positionV>
                      <wp:extent cx="215900" cy="215900"/>
                      <wp:effectExtent l="0" t="0" r="12700" b="12700"/>
                      <wp:wrapNone/>
                      <wp:docPr id="7" name="群組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8"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9" name="Grafik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474688" id="群組 7" o:spid="_x0000_s1026" style="position:absolute;margin-left:-4.25pt;margin-top:3.55pt;width:17pt;height:17pt;z-index:251658240;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">
                        <v:imagedata r:id="rId21" o:title=""/>
                      </v:shape>
                    </v:group>
                  </w:pict>
                </mc:Fallback>
              </mc:AlternateContent>
            </w:r>
          </w:p>
        </w:tc>
        <w:tc>
          <w:tcPr>
            <w:tcW w:w="3912" w:type="dxa"/>
            <w:vAlign w:val="center"/>
            <w:hideMark/>
          </w:tcPr>
          <w:p w14:paraId="759C789F" w14:textId="08106C03" w:rsidR="009B5187" w:rsidRPr="00A232D2" w:rsidRDefault="00A232D2" w:rsidP="00233A41">
            <w:pPr>
              <w:spacing w:line="180" w:lineRule="exact"/>
              <w:ind w:left="-79"/>
              <w:rPr>
                <w:rFonts w:ascii="Microsoft YaHei" w:eastAsia="Microsoft YaHei" w:hAnsi="Microsoft YaHei" w:cs="Arial"/>
                <w:sz w:val="16"/>
                <w:szCs w:val="16"/>
              </w:rPr>
            </w:pPr>
            <w:r w:rsidRPr="00A232D2">
              <w:rPr>
                <w:rFonts w:ascii="Microsoft YaHei" w:eastAsia="Microsoft YaHei" w:hAnsi="Microsoft YaHei" w:cs="Arial"/>
                <w:sz w:val="16"/>
                <w:szCs w:val="16"/>
                <w:lang w:eastAsia="zh-CN"/>
              </w:rPr>
              <w:t>Twitter: @</w:t>
            </w:r>
            <w:proofErr w:type="spellStart"/>
            <w:r w:rsidRPr="00A232D2">
              <w:rPr>
                <w:rFonts w:ascii="Microsoft YaHei" w:eastAsia="Microsoft YaHei" w:hAnsi="Microsoft YaHei" w:cs="Arial"/>
                <w:sz w:val="16"/>
                <w:szCs w:val="16"/>
                <w:lang w:eastAsia="zh-CN"/>
              </w:rPr>
              <w:t>MouventDigital</w:t>
            </w:r>
            <w:proofErr w:type="spellEnd"/>
          </w:p>
          <w:p w14:paraId="0ECC5AA9" w14:textId="6EDF8533" w:rsidR="009B5187" w:rsidRPr="00A232D2" w:rsidRDefault="00092314" w:rsidP="00233A41">
            <w:pPr>
              <w:spacing w:line="180" w:lineRule="exact"/>
              <w:ind w:left="-79"/>
              <w:rPr>
                <w:rFonts w:ascii="Microsoft YaHei" w:eastAsia="Microsoft YaHei" w:hAnsi="Microsoft YaHei" w:cs="Arial"/>
                <w:sz w:val="16"/>
                <w:szCs w:val="16"/>
              </w:rPr>
            </w:pPr>
            <w:hyperlink r:id="rId22" w:history="1">
              <w:r w:rsidR="00A232D2" w:rsidRPr="00A232D2">
                <w:rPr>
                  <w:rFonts w:ascii="Microsoft YaHei" w:eastAsia="Microsoft YaHei" w:hAnsi="Microsoft YaHei" w:cs="Arial"/>
                  <w:color w:val="2DAFE6"/>
                  <w:sz w:val="16"/>
                  <w:szCs w:val="16"/>
                  <w:u w:val="single"/>
                  <w:lang w:eastAsia="zh-CN"/>
                </w:rPr>
                <w:t>www.mouvent.com/twitter</w:t>
              </w:r>
            </w:hyperlink>
          </w:p>
        </w:tc>
      </w:tr>
      <w:tr w:rsidR="009B5187" w:rsidRPr="00A232D2" w14:paraId="111BDFB1" w14:textId="77777777" w:rsidTr="00233A41">
        <w:trPr>
          <w:trHeight w:hRule="exact" w:val="482"/>
        </w:trPr>
        <w:tc>
          <w:tcPr>
            <w:tcW w:w="397" w:type="dxa"/>
            <w:hideMark/>
          </w:tcPr>
          <w:p w14:paraId="3ECA2011" w14:textId="6BCE4DC4" w:rsidR="009B5187" w:rsidRPr="00A232D2" w:rsidRDefault="009B5187" w:rsidP="00233A41">
            <w:pPr>
              <w:rPr>
                <w:rFonts w:ascii="Microsoft YaHei" w:eastAsia="Microsoft YaHei" w:hAnsi="Microsoft YaHei" w:cs="Arial"/>
              </w:rPr>
            </w:pPr>
            <w:r w:rsidRPr="00A232D2">
              <w:rPr>
                <w:rFonts w:ascii="Microsoft YaHei" w:eastAsia="Microsoft YaHei" w:hAnsi="Microsoft YaHei" w:cs="Times New Roman"/>
                <w:noProof/>
              </w:rPr>
              <mc:AlternateContent>
                <mc:Choice Requires="wpg">
                  <w:drawing>
                    <wp:anchor distT="0" distB="0" distL="114300" distR="114300" simplePos="0" relativeHeight="251659264" behindDoc="0" locked="0" layoutInCell="1" allowOverlap="1" wp14:anchorId="3FBEF7D4" wp14:editId="777F5AE0">
                      <wp:simplePos x="0" y="0"/>
                      <wp:positionH relativeFrom="column">
                        <wp:posOffset>-53975</wp:posOffset>
                      </wp:positionH>
                      <wp:positionV relativeFrom="paragraph">
                        <wp:posOffset>45085</wp:posOffset>
                      </wp:positionV>
                      <wp:extent cx="215900" cy="215900"/>
                      <wp:effectExtent l="0" t="0" r="12700" b="12700"/>
                      <wp:wrapNone/>
                      <wp:docPr id="3" name="群組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5"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6" name="Grafik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D4AFA23" id="群組 3" o:spid="_x0000_s1026" style="position:absolute;margin-left:-4.25pt;margin-top:3.55pt;width:17pt;height:17pt;z-index:251658240"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">
                        <v:imagedata r:id="rId24" o:title=""/>
                      </v:shape>
                    </v:group>
                  </w:pict>
                </mc:Fallback>
              </mc:AlternateContent>
            </w:r>
          </w:p>
        </w:tc>
        <w:tc>
          <w:tcPr>
            <w:tcW w:w="3912" w:type="dxa"/>
            <w:vAlign w:val="center"/>
          </w:tcPr>
          <w:p w14:paraId="6B3CF095" w14:textId="4F2F7E93" w:rsidR="009B5187" w:rsidRPr="00A232D2" w:rsidRDefault="00A232D2" w:rsidP="00233A41">
            <w:pPr>
              <w:spacing w:line="180" w:lineRule="exact"/>
              <w:ind w:left="-79"/>
              <w:rPr>
                <w:rFonts w:ascii="Microsoft YaHei" w:eastAsia="Microsoft YaHei" w:hAnsi="Microsoft YaHei" w:cs="Arial"/>
                <w:sz w:val="16"/>
                <w:szCs w:val="16"/>
              </w:rPr>
            </w:pPr>
            <w:r w:rsidRPr="00A232D2">
              <w:rPr>
                <w:rFonts w:ascii="Microsoft YaHei" w:eastAsia="Microsoft YaHei" w:hAnsi="Microsoft YaHei" w:cs="Arial"/>
                <w:sz w:val="16"/>
                <w:szCs w:val="16"/>
                <w:lang w:eastAsia="zh-CN"/>
              </w:rPr>
              <w:t>YouTube:</w:t>
            </w:r>
            <w:r w:rsidR="009B5187" w:rsidRPr="00A232D2">
              <w:rPr>
                <w:rFonts w:ascii="Microsoft YaHei" w:eastAsia="Microsoft YaHei" w:hAnsi="Microsoft YaHei" w:cs="Arial"/>
                <w:sz w:val="16"/>
                <w:szCs w:val="16"/>
              </w:rPr>
              <w:t xml:space="preserve"> </w:t>
            </w:r>
          </w:p>
          <w:p w14:paraId="1BE67E1D" w14:textId="197675B8" w:rsidR="009B5187" w:rsidRPr="00A232D2" w:rsidRDefault="00092314" w:rsidP="00233A41">
            <w:pPr>
              <w:spacing w:line="180" w:lineRule="exact"/>
              <w:ind w:left="-79"/>
              <w:rPr>
                <w:rFonts w:ascii="Microsoft YaHei" w:eastAsia="Microsoft YaHei" w:hAnsi="Microsoft YaHei" w:cs="Arial"/>
                <w:color w:val="2DAFE6"/>
                <w:u w:val="single"/>
              </w:rPr>
            </w:pPr>
            <w:hyperlink r:id="rId25" w:history="1">
              <w:r w:rsidR="00A232D2" w:rsidRPr="00A232D2">
                <w:rPr>
                  <w:rFonts w:ascii="Microsoft YaHei" w:eastAsia="Microsoft YaHei" w:hAnsi="Microsoft YaHei" w:cs="Arial"/>
                  <w:color w:val="2DAFE6"/>
                  <w:sz w:val="16"/>
                  <w:szCs w:val="16"/>
                  <w:u w:val="single"/>
                  <w:lang w:eastAsia="zh-CN"/>
                </w:rPr>
                <w:t>www.mouvent.com/youtube</w:t>
              </w:r>
            </w:hyperlink>
          </w:p>
          <w:p w14:paraId="7480ED48" w14:textId="77777777" w:rsidR="009B5187" w:rsidRPr="00A232D2" w:rsidRDefault="009B5187" w:rsidP="00233A41">
            <w:pPr>
              <w:spacing w:line="180" w:lineRule="exact"/>
              <w:ind w:left="-79"/>
              <w:rPr>
                <w:rFonts w:ascii="Microsoft YaHei" w:eastAsia="Microsoft YaHei" w:hAnsi="Microsoft YaHei" w:cs="Arial"/>
              </w:rPr>
            </w:pPr>
          </w:p>
        </w:tc>
      </w:tr>
    </w:tbl>
    <w:p w14:paraId="40078BE3" w14:textId="77777777" w:rsidR="00F7329F" w:rsidRPr="00A232D2" w:rsidRDefault="00F7329F" w:rsidP="009B5187">
      <w:pPr>
        <w:rPr>
          <w:rFonts w:ascii="Microsoft YaHei" w:eastAsia="Microsoft YaHei" w:hAnsi="Microsoft YaHei" w:cs="Arial"/>
        </w:rPr>
      </w:pPr>
    </w:p>
    <w:sectPr w:rsidR="00F7329F" w:rsidRPr="00A232D2"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059B4" w14:textId="77777777" w:rsidR="00092314" w:rsidRDefault="00092314" w:rsidP="00DF5687">
      <w:r>
        <w:separator/>
      </w:r>
    </w:p>
  </w:endnote>
  <w:endnote w:type="continuationSeparator" w:id="0">
    <w:p w14:paraId="7E352E0E" w14:textId="77777777" w:rsidR="00092314" w:rsidRDefault="00092314"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dobeSongStd-Light">
    <w:altName w:val="Microsoft YaHei"/>
    <w:panose1 w:val="00000000000000000000"/>
    <w:charset w:val="86"/>
    <w:family w:val="auto"/>
    <w:notTrueType/>
    <w:pitch w:val="default"/>
    <w:sig w:usb0="00000001" w:usb1="080E0000" w:usb2="00000010" w:usb3="00000000" w:csb0="00040000" w:csb1="00000000"/>
  </w:font>
  <w:font w:name="MinionPro-Regular">
    <w:altName w:val="微軟正黑體"/>
    <w:panose1 w:val="00000000000000000000"/>
    <w:charset w:val="88"/>
    <w:family w:val="auto"/>
    <w:notTrueType/>
    <w:pitch w:val="default"/>
    <w:sig w:usb0="00000001" w:usb1="08080000" w:usb2="00000010" w:usb3="00000000" w:csb0="00100000" w:csb1="00000000"/>
  </w:font>
  <w:font w:name="CIDFont+F2">
    <w:altName w:val="Arial Unicode MS"/>
    <w:panose1 w:val="00000000000000000000"/>
    <w:charset w:val="86"/>
    <w:family w:val="auto"/>
    <w:notTrueType/>
    <w:pitch w:val="default"/>
    <w:sig w:usb0="00000001" w:usb1="080E0000" w:usb2="00000010" w:usb3="00000000" w:csb0="00040000" w:csb1="00000000"/>
  </w:font>
  <w:font w:name="Malgun Gothic Semilight">
    <w:panose1 w:val="020B0502040204020203"/>
    <w:charset w:val="88"/>
    <w:family w:val="swiss"/>
    <w:pitch w:val="variable"/>
    <w:sig w:usb0="B0000AAF" w:usb1="09DF7CFB" w:usb2="00000012" w:usb3="00000000" w:csb0="003E01BD" w:csb1="00000000"/>
  </w:font>
  <w:font w:name="CIDFont+F3">
    <w:altName w:val="Arial Unicode MS"/>
    <w:panose1 w:val="00000000000000000000"/>
    <w:charset w:val="88"/>
    <w:family w:val="auto"/>
    <w:notTrueType/>
    <w:pitch w:val="default"/>
    <w:sig w:usb0="00000001" w:usb1="08080000" w:usb2="00000010" w:usb3="00000000" w:csb0="00100000" w:csb1="00000000"/>
  </w:font>
  <w:font w:name="CIDFont+F1">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F838B" w14:textId="77777777" w:rsidR="00756F9E" w:rsidRPr="00EE2CF3" w:rsidRDefault="00756F9E" w:rsidP="00D77DB4">
    <w:pPr>
      <w:pStyle w:val="MouventSender"/>
      <w:rPr>
        <w:lang w:val="en-US"/>
      </w:rPr>
    </w:pPr>
  </w:p>
  <w:p w14:paraId="4B8654EB" w14:textId="77777777" w:rsidR="00756F9E" w:rsidRPr="00EE2CF3" w:rsidRDefault="00756F9E" w:rsidP="00D77DB4">
    <w:pPr>
      <w:pStyle w:val="MouventSender"/>
      <w:rPr>
        <w:lang w:val="en-US"/>
      </w:rPr>
    </w:pPr>
  </w:p>
  <w:p w14:paraId="7B74AB03" w14:textId="77777777" w:rsidR="00D32933" w:rsidRPr="00EE2CF3" w:rsidRDefault="00DC497E" w:rsidP="00D77DB4">
    <w:pPr>
      <w:pStyle w:val="MouventSender"/>
      <w:rPr>
        <w:lang w:val="en-US"/>
      </w:rPr>
    </w:pPr>
    <w:r>
      <w:rPr>
        <w:noProof/>
        <w:lang w:val="en-GB" w:eastAsia="en-GB"/>
      </w:rPr>
      <mc:AlternateContent>
        <mc:Choice Requires="wps">
          <w:drawing>
            <wp:anchor distT="0" distB="0" distL="114300" distR="114300" simplePos="0" relativeHeight="251664384" behindDoc="0" locked="0" layoutInCell="1" allowOverlap="1" wp14:anchorId="2C5801F5" wp14:editId="474FE275">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0C00527B"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0368E738"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14:paraId="6A7AFB1A" w14:textId="77777777"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5801F5"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0C00527B" w14:textId="77777777" w:rsidR="00DC497E" w:rsidRPr="000F5EFA" w:rsidRDefault="00DC497E" w:rsidP="00DC497E">
                    <w:pPr>
                      <w:pStyle w:val="a6"/>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0368E738" w14:textId="77777777" w:rsidR="00DC497E" w:rsidRPr="000F5EFA" w:rsidRDefault="00DC497E" w:rsidP="00DC497E">
                    <w:pPr>
                      <w:pStyle w:val="a6"/>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14:paraId="6A7AFB1A" w14:textId="77777777" w:rsidR="00DC497E" w:rsidRPr="000F5EFA" w:rsidRDefault="00DC497E" w:rsidP="00DC497E">
                    <w:pPr>
                      <w:pStyle w:val="a6"/>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14:paraId="45D184A8" w14:textId="77777777" w:rsidR="00D32933" w:rsidRPr="00EE2CF3" w:rsidRDefault="00D32933" w:rsidP="00D77DB4">
    <w:pPr>
      <w:pStyle w:val="MouventSender"/>
      <w:rPr>
        <w:lang w:val="en-US"/>
      </w:rPr>
    </w:pPr>
  </w:p>
  <w:p w14:paraId="11DAF089" w14:textId="77777777" w:rsidR="00756F9E" w:rsidRPr="00EE2CF3" w:rsidRDefault="00756F9E"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14:paraId="6FB6BED5" w14:textId="77777777" w:rsidR="00C3346E" w:rsidRPr="00D32933" w:rsidRDefault="005B6EF6" w:rsidP="00D77DB4">
    <w:pPr>
      <w:pStyle w:val="MouventSender"/>
    </w:pPr>
    <w:r>
      <w:rPr>
        <w:noProof/>
        <w:lang w:val="en-GB" w:eastAsia="en-GB"/>
      </w:rPr>
      <mc:AlternateContent>
        <mc:Choice Requires="wps">
          <w:drawing>
            <wp:anchor distT="0" distB="0" distL="114300" distR="114300" simplePos="0" relativeHeight="251662336" behindDoc="0" locked="0" layoutInCell="1" allowOverlap="1" wp14:anchorId="1EB6FE6F" wp14:editId="6D4BB233">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17D83305" w14:textId="77777777" w:rsidR="005B6EF6" w:rsidRPr="00D77DB4" w:rsidRDefault="005B6EF6" w:rsidP="00D77DB4">
                          <w:pPr>
                            <w:pStyle w:val="MouventSender"/>
                          </w:pPr>
                          <w:r w:rsidRPr="00D77DB4">
                            <w:t>Mouvent AG</w:t>
                          </w:r>
                          <w:r w:rsidRPr="00D77DB4">
                            <w:tab/>
                            <w:t>Löwengasse 8</w:t>
                          </w:r>
                        </w:p>
                        <w:p w14:paraId="5C2A14D1" w14:textId="77777777" w:rsidR="005B6EF6" w:rsidRPr="00D77DB4" w:rsidRDefault="005B6EF6" w:rsidP="00D77DB4">
                          <w:pPr>
                            <w:pStyle w:val="MouventSender"/>
                          </w:pPr>
                          <w:r w:rsidRPr="00D77DB4">
                            <w:t>www.mouvent.com</w:t>
                          </w:r>
                          <w:r w:rsidRPr="00D77DB4">
                            <w:tab/>
                            <w:t>4500 Solothurn, Switzerland</w:t>
                          </w:r>
                        </w:p>
                        <w:p w14:paraId="556D7323" w14:textId="77777777"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B6FE6F"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17D83305" w14:textId="77777777" w:rsidR="005B6EF6" w:rsidRPr="00D77DB4" w:rsidRDefault="005B6EF6" w:rsidP="00D77DB4">
                    <w:pPr>
                      <w:pStyle w:val="MouventSender"/>
                    </w:pPr>
                    <w:r w:rsidRPr="00D77DB4">
                      <w:t>Mouvent AG</w:t>
                    </w:r>
                    <w:r w:rsidRPr="00D77DB4">
                      <w:tab/>
                      <w:t>Löwengasse 8</w:t>
                    </w:r>
                  </w:p>
                  <w:p w14:paraId="5C2A14D1" w14:textId="77777777" w:rsidR="005B6EF6" w:rsidRPr="00D77DB4" w:rsidRDefault="005B6EF6" w:rsidP="00D77DB4">
                    <w:pPr>
                      <w:pStyle w:val="MouventSender"/>
                    </w:pPr>
                    <w:r w:rsidRPr="00D77DB4">
                      <w:t>www.mouvent.com</w:t>
                    </w:r>
                    <w:r w:rsidRPr="00D77DB4">
                      <w:tab/>
                      <w:t>4500 Solothurn, Switzerland</w:t>
                    </w:r>
                  </w:p>
                  <w:p w14:paraId="556D7323" w14:textId="77777777"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36080" w14:textId="77777777" w:rsidR="00092314" w:rsidRDefault="00092314" w:rsidP="00DF5687">
      <w:r>
        <w:separator/>
      </w:r>
    </w:p>
  </w:footnote>
  <w:footnote w:type="continuationSeparator" w:id="0">
    <w:p w14:paraId="4E08A6F4" w14:textId="77777777" w:rsidR="00092314" w:rsidRDefault="00092314"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D17A" w14:textId="77777777" w:rsidR="00DF5687" w:rsidRPr="00B9440A" w:rsidRDefault="00DF5687" w:rsidP="00B9440A">
    <w:pPr>
      <w:pStyle w:val="Header"/>
    </w:pPr>
    <w:r>
      <w:rPr>
        <w:noProof/>
        <w:lang w:val="en-GB" w:eastAsia="en-GB"/>
      </w:rPr>
      <w:drawing>
        <wp:anchor distT="0" distB="0" distL="114300" distR="114300" simplePos="0" relativeHeight="251658240" behindDoc="0" locked="1" layoutInCell="1" allowOverlap="1" wp14:anchorId="145E5B50" wp14:editId="02E1D293">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6140E" w14:textId="77777777" w:rsidR="00C3346E" w:rsidRDefault="00C3346E">
    <w:pPr>
      <w:pStyle w:val="Header"/>
    </w:pPr>
    <w:r>
      <w:rPr>
        <w:noProof/>
        <w:lang w:val="en-GB" w:eastAsia="en-GB"/>
      </w:rPr>
      <w:drawing>
        <wp:anchor distT="0" distB="0" distL="114300" distR="114300" simplePos="0" relativeHeight="251660288" behindDoc="0" locked="1" layoutInCell="1" allowOverlap="1" wp14:anchorId="5EAF73CD" wp14:editId="0BFA5C63">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6784C"/>
    <w:multiLevelType w:val="multilevel"/>
    <w:tmpl w:val="9146A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33803"/>
    <w:rsid w:val="00045409"/>
    <w:rsid w:val="00047ADC"/>
    <w:rsid w:val="0005421E"/>
    <w:rsid w:val="00061B55"/>
    <w:rsid w:val="0007065B"/>
    <w:rsid w:val="00071FDB"/>
    <w:rsid w:val="00092314"/>
    <w:rsid w:val="000A57B5"/>
    <w:rsid w:val="000E5060"/>
    <w:rsid w:val="000E6621"/>
    <w:rsid w:val="001062EA"/>
    <w:rsid w:val="0013157B"/>
    <w:rsid w:val="00135528"/>
    <w:rsid w:val="001421F1"/>
    <w:rsid w:val="001D5C22"/>
    <w:rsid w:val="001D78FF"/>
    <w:rsid w:val="0021392B"/>
    <w:rsid w:val="00237C40"/>
    <w:rsid w:val="00242A73"/>
    <w:rsid w:val="0024765A"/>
    <w:rsid w:val="0027581F"/>
    <w:rsid w:val="00277097"/>
    <w:rsid w:val="00292C28"/>
    <w:rsid w:val="002F2CE2"/>
    <w:rsid w:val="00305121"/>
    <w:rsid w:val="0031278E"/>
    <w:rsid w:val="00317E6D"/>
    <w:rsid w:val="0035302E"/>
    <w:rsid w:val="00380A77"/>
    <w:rsid w:val="003857D7"/>
    <w:rsid w:val="003A4360"/>
    <w:rsid w:val="003D37AC"/>
    <w:rsid w:val="003D3BE5"/>
    <w:rsid w:val="003D71CE"/>
    <w:rsid w:val="003E1D3E"/>
    <w:rsid w:val="003F0D31"/>
    <w:rsid w:val="003F70C4"/>
    <w:rsid w:val="00410CAA"/>
    <w:rsid w:val="0044465F"/>
    <w:rsid w:val="00446D06"/>
    <w:rsid w:val="0045146F"/>
    <w:rsid w:val="00480D7E"/>
    <w:rsid w:val="004D3558"/>
    <w:rsid w:val="004D355E"/>
    <w:rsid w:val="004D5F85"/>
    <w:rsid w:val="004F745D"/>
    <w:rsid w:val="00507B19"/>
    <w:rsid w:val="00515B8F"/>
    <w:rsid w:val="00534E9F"/>
    <w:rsid w:val="005431D5"/>
    <w:rsid w:val="00543530"/>
    <w:rsid w:val="005552EF"/>
    <w:rsid w:val="005612A0"/>
    <w:rsid w:val="0057613F"/>
    <w:rsid w:val="00591DE4"/>
    <w:rsid w:val="00593D6B"/>
    <w:rsid w:val="005B2DE1"/>
    <w:rsid w:val="005B3791"/>
    <w:rsid w:val="005B6EF6"/>
    <w:rsid w:val="005D2999"/>
    <w:rsid w:val="006161E9"/>
    <w:rsid w:val="00625107"/>
    <w:rsid w:val="006264C9"/>
    <w:rsid w:val="006339A7"/>
    <w:rsid w:val="00652B43"/>
    <w:rsid w:val="006572D4"/>
    <w:rsid w:val="006C20FB"/>
    <w:rsid w:val="00727DC0"/>
    <w:rsid w:val="00730362"/>
    <w:rsid w:val="00741C3D"/>
    <w:rsid w:val="00750937"/>
    <w:rsid w:val="00756F9E"/>
    <w:rsid w:val="007C4063"/>
    <w:rsid w:val="007D0154"/>
    <w:rsid w:val="00870A98"/>
    <w:rsid w:val="00882822"/>
    <w:rsid w:val="008C6CA5"/>
    <w:rsid w:val="00960B68"/>
    <w:rsid w:val="00984C20"/>
    <w:rsid w:val="009B5187"/>
    <w:rsid w:val="009C6331"/>
    <w:rsid w:val="009D77ED"/>
    <w:rsid w:val="009F59CF"/>
    <w:rsid w:val="009F7296"/>
    <w:rsid w:val="00A00729"/>
    <w:rsid w:val="00A068E4"/>
    <w:rsid w:val="00A213EF"/>
    <w:rsid w:val="00A232D2"/>
    <w:rsid w:val="00A33598"/>
    <w:rsid w:val="00A568F5"/>
    <w:rsid w:val="00A65636"/>
    <w:rsid w:val="00A70C25"/>
    <w:rsid w:val="00A95397"/>
    <w:rsid w:val="00AB5043"/>
    <w:rsid w:val="00AE1AF5"/>
    <w:rsid w:val="00AF682D"/>
    <w:rsid w:val="00B5765F"/>
    <w:rsid w:val="00B60CF9"/>
    <w:rsid w:val="00B65299"/>
    <w:rsid w:val="00B9440A"/>
    <w:rsid w:val="00BA62BF"/>
    <w:rsid w:val="00BB4142"/>
    <w:rsid w:val="00C3016A"/>
    <w:rsid w:val="00C3346E"/>
    <w:rsid w:val="00C4386D"/>
    <w:rsid w:val="00C479AC"/>
    <w:rsid w:val="00C872C1"/>
    <w:rsid w:val="00C9209B"/>
    <w:rsid w:val="00CC1E7F"/>
    <w:rsid w:val="00CD0494"/>
    <w:rsid w:val="00CD513D"/>
    <w:rsid w:val="00CE27D7"/>
    <w:rsid w:val="00CE2C01"/>
    <w:rsid w:val="00D32933"/>
    <w:rsid w:val="00D542E9"/>
    <w:rsid w:val="00D77DB4"/>
    <w:rsid w:val="00D80DCA"/>
    <w:rsid w:val="00DC497E"/>
    <w:rsid w:val="00DF5687"/>
    <w:rsid w:val="00E035D1"/>
    <w:rsid w:val="00E17101"/>
    <w:rsid w:val="00E227EA"/>
    <w:rsid w:val="00E70034"/>
    <w:rsid w:val="00E70DAA"/>
    <w:rsid w:val="00E71DC0"/>
    <w:rsid w:val="00EB4380"/>
    <w:rsid w:val="00EB74B2"/>
    <w:rsid w:val="00EC18E1"/>
    <w:rsid w:val="00EE2CF3"/>
    <w:rsid w:val="00EF505E"/>
    <w:rsid w:val="00EF6AB6"/>
    <w:rsid w:val="00F02797"/>
    <w:rsid w:val="00F309A5"/>
    <w:rsid w:val="00F45EA7"/>
    <w:rsid w:val="00F7329F"/>
    <w:rsid w:val="00F95F0A"/>
    <w:rsid w:val="00FD3863"/>
    <w:rsid w:val="00FE51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A4551"/>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theme="minorBidi"/>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paragraph" w:customStyle="1" w:styleId="ox-ce6508bc0d-ox-94567ad5bc-msonormal">
    <w:name w:val="ox-ce6508bc0d-ox-94567ad5bc-msonormal"/>
    <w:basedOn w:val="Normal"/>
    <w:rsid w:val="00045409"/>
    <w:pPr>
      <w:spacing w:before="100" w:beforeAutospacing="1" w:after="100" w:afterAutospacing="1"/>
    </w:pPr>
    <w:rPr>
      <w:rFonts w:ascii="Calibri" w:hAnsi="Calibri" w:cs="Calibri"/>
      <w:sz w:val="22"/>
      <w:szCs w:val="22"/>
      <w:lang w:val="en-GB" w:eastAsia="en-GB"/>
    </w:rPr>
  </w:style>
  <w:style w:type="paragraph" w:styleId="BalloonText">
    <w:name w:val="Balloon Text"/>
    <w:basedOn w:val="Normal"/>
    <w:link w:val="BalloonTextChar"/>
    <w:uiPriority w:val="99"/>
    <w:semiHidden/>
    <w:unhideWhenUsed/>
    <w:rsid w:val="00B652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299"/>
    <w:rPr>
      <w:rFonts w:ascii="Segoe UI" w:hAnsi="Segoe UI" w:cs="Segoe UI"/>
      <w:sz w:val="18"/>
      <w:szCs w:val="18"/>
    </w:rPr>
  </w:style>
  <w:style w:type="character" w:styleId="UnresolvedMention">
    <w:name w:val="Unresolved Mention"/>
    <w:basedOn w:val="DefaultParagraphFont"/>
    <w:uiPriority w:val="99"/>
    <w:semiHidden/>
    <w:unhideWhenUsed/>
    <w:rsid w:val="00380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340433">
      <w:bodyDiv w:val="1"/>
      <w:marLeft w:val="0"/>
      <w:marRight w:val="0"/>
      <w:marTop w:val="0"/>
      <w:marBottom w:val="0"/>
      <w:divBdr>
        <w:top w:val="none" w:sz="0" w:space="0" w:color="auto"/>
        <w:left w:val="none" w:sz="0" w:space="0" w:color="auto"/>
        <w:bottom w:val="none" w:sz="0" w:space="0" w:color="auto"/>
        <w:right w:val="none" w:sz="0" w:space="0" w:color="auto"/>
      </w:divBdr>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994643766">
      <w:bodyDiv w:val="1"/>
      <w:marLeft w:val="0"/>
      <w:marRight w:val="0"/>
      <w:marTop w:val="0"/>
      <w:marBottom w:val="0"/>
      <w:divBdr>
        <w:top w:val="none" w:sz="0" w:space="0" w:color="auto"/>
        <w:left w:val="none" w:sz="0" w:space="0" w:color="auto"/>
        <w:bottom w:val="none" w:sz="0" w:space="0" w:color="auto"/>
        <w:right w:val="none" w:sz="0" w:space="0" w:color="auto"/>
      </w:divBdr>
    </w:div>
    <w:div w:id="139519604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1973293315">
      <w:bodyDiv w:val="1"/>
      <w:marLeft w:val="0"/>
      <w:marRight w:val="0"/>
      <w:marTop w:val="0"/>
      <w:marBottom w:val="0"/>
      <w:divBdr>
        <w:top w:val="none" w:sz="0" w:space="0" w:color="auto"/>
        <w:left w:val="none" w:sz="0" w:space="0" w:color="auto"/>
        <w:bottom w:val="none" w:sz="0" w:space="0" w:color="auto"/>
        <w:right w:val="none" w:sz="0" w:space="0" w:color="auto"/>
      </w:divBdr>
      <w:divsChild>
        <w:div w:id="1331522048">
          <w:marLeft w:val="0"/>
          <w:marRight w:val="0"/>
          <w:marTop w:val="0"/>
          <w:marBottom w:val="0"/>
          <w:divBdr>
            <w:top w:val="none" w:sz="0" w:space="0" w:color="auto"/>
            <w:left w:val="none" w:sz="0" w:space="0" w:color="auto"/>
            <w:bottom w:val="none" w:sz="0" w:space="0" w:color="auto"/>
            <w:right w:val="none" w:sz="0" w:space="0" w:color="auto"/>
          </w:divBdr>
          <w:divsChild>
            <w:div w:id="633945915">
              <w:marLeft w:val="0"/>
              <w:marRight w:val="0"/>
              <w:marTop w:val="0"/>
              <w:marBottom w:val="0"/>
              <w:divBdr>
                <w:top w:val="none" w:sz="0" w:space="0" w:color="auto"/>
                <w:left w:val="none" w:sz="0" w:space="0" w:color="auto"/>
                <w:bottom w:val="none" w:sz="0" w:space="0" w:color="auto"/>
                <w:right w:val="none" w:sz="0" w:space="0" w:color="auto"/>
              </w:divBdr>
              <w:divsChild>
                <w:div w:id="1653485719">
                  <w:marLeft w:val="0"/>
                  <w:marRight w:val="0"/>
                  <w:marTop w:val="0"/>
                  <w:marBottom w:val="0"/>
                  <w:divBdr>
                    <w:top w:val="none" w:sz="0" w:space="0" w:color="auto"/>
                    <w:left w:val="none" w:sz="0" w:space="0" w:color="auto"/>
                    <w:bottom w:val="none" w:sz="0" w:space="0" w:color="auto"/>
                    <w:right w:val="none" w:sz="0" w:space="0" w:color="auto"/>
                  </w:divBdr>
                  <w:divsChild>
                    <w:div w:id="1652254119">
                      <w:marLeft w:val="0"/>
                      <w:marRight w:val="0"/>
                      <w:marTop w:val="0"/>
                      <w:marBottom w:val="0"/>
                      <w:divBdr>
                        <w:top w:val="none" w:sz="0" w:space="0" w:color="auto"/>
                        <w:left w:val="none" w:sz="0" w:space="0" w:color="auto"/>
                        <w:bottom w:val="none" w:sz="0" w:space="0" w:color="auto"/>
                        <w:right w:val="none" w:sz="0" w:space="0" w:color="auto"/>
                      </w:divBdr>
                      <w:divsChild>
                        <w:div w:id="1474366217">
                          <w:marLeft w:val="0"/>
                          <w:marRight w:val="0"/>
                          <w:marTop w:val="0"/>
                          <w:marBottom w:val="0"/>
                          <w:divBdr>
                            <w:top w:val="none" w:sz="0" w:space="0" w:color="auto"/>
                            <w:left w:val="none" w:sz="0" w:space="0" w:color="auto"/>
                            <w:bottom w:val="none" w:sz="0" w:space="0" w:color="auto"/>
                            <w:right w:val="none" w:sz="0" w:space="0" w:color="auto"/>
                          </w:divBdr>
                          <w:divsChild>
                            <w:div w:id="1983264494">
                              <w:marLeft w:val="0"/>
                              <w:marRight w:val="300"/>
                              <w:marTop w:val="180"/>
                              <w:marBottom w:val="0"/>
                              <w:divBdr>
                                <w:top w:val="none" w:sz="0" w:space="0" w:color="auto"/>
                                <w:left w:val="none" w:sz="0" w:space="0" w:color="auto"/>
                                <w:bottom w:val="none" w:sz="0" w:space="0" w:color="auto"/>
                                <w:right w:val="none" w:sz="0" w:space="0" w:color="auto"/>
                              </w:divBdr>
                              <w:divsChild>
                                <w:div w:id="149129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621657">
          <w:marLeft w:val="0"/>
          <w:marRight w:val="0"/>
          <w:marTop w:val="0"/>
          <w:marBottom w:val="0"/>
          <w:divBdr>
            <w:top w:val="none" w:sz="0" w:space="0" w:color="auto"/>
            <w:left w:val="none" w:sz="0" w:space="0" w:color="auto"/>
            <w:bottom w:val="none" w:sz="0" w:space="0" w:color="auto"/>
            <w:right w:val="none" w:sz="0" w:space="0" w:color="auto"/>
          </w:divBdr>
          <w:divsChild>
            <w:div w:id="1114134085">
              <w:marLeft w:val="0"/>
              <w:marRight w:val="0"/>
              <w:marTop w:val="0"/>
              <w:marBottom w:val="0"/>
              <w:divBdr>
                <w:top w:val="none" w:sz="0" w:space="0" w:color="auto"/>
                <w:left w:val="none" w:sz="0" w:space="0" w:color="auto"/>
                <w:bottom w:val="none" w:sz="0" w:space="0" w:color="auto"/>
                <w:right w:val="none" w:sz="0" w:space="0" w:color="auto"/>
              </w:divBdr>
              <w:divsChild>
                <w:div w:id="1149054807">
                  <w:marLeft w:val="0"/>
                  <w:marRight w:val="0"/>
                  <w:marTop w:val="0"/>
                  <w:marBottom w:val="0"/>
                  <w:divBdr>
                    <w:top w:val="none" w:sz="0" w:space="0" w:color="auto"/>
                    <w:left w:val="none" w:sz="0" w:space="0" w:color="auto"/>
                    <w:bottom w:val="none" w:sz="0" w:space="0" w:color="auto"/>
                    <w:right w:val="none" w:sz="0" w:space="0" w:color="auto"/>
                  </w:divBdr>
                  <w:divsChild>
                    <w:div w:id="163395913">
                      <w:marLeft w:val="0"/>
                      <w:marRight w:val="0"/>
                      <w:marTop w:val="0"/>
                      <w:marBottom w:val="0"/>
                      <w:divBdr>
                        <w:top w:val="none" w:sz="0" w:space="0" w:color="auto"/>
                        <w:left w:val="none" w:sz="0" w:space="0" w:color="auto"/>
                        <w:bottom w:val="none" w:sz="0" w:space="0" w:color="auto"/>
                        <w:right w:val="none" w:sz="0" w:space="0" w:color="auto"/>
                      </w:divBdr>
                      <w:divsChild>
                        <w:div w:id="81594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www.mouvent.com/youtube" TargetMode="External"/><Relationship Id="rId2" Type="http://schemas.openxmlformats.org/officeDocument/2006/relationships/numbering" Target="numbering.xml"/><Relationship Id="rId16" Type="http://schemas.openxmlformats.org/officeDocument/2006/relationships/hyperlink" Target="http://www.mouvent.com/facebook"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www.mouvent.com/twitte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30BBD-3FFE-4098-A1BE-F10E4F168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1984</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4</cp:revision>
  <cp:lastPrinted>2017-06-28T13:26:00Z</cp:lastPrinted>
  <dcterms:created xsi:type="dcterms:W3CDTF">2019-05-26T15:22:00Z</dcterms:created>
  <dcterms:modified xsi:type="dcterms:W3CDTF">2019-05-26T15:22:00Z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