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21412" w14:textId="77777777" w:rsidR="006F33B7" w:rsidRPr="00AC24E6" w:rsidRDefault="006F33B7" w:rsidP="006F33B7">
      <w:pPr>
        <w:pStyle w:val="MouventCopy"/>
        <w:rPr>
          <w:rFonts w:ascii="Microsoft YaHei" w:eastAsia="Microsoft YaHei" w:hAnsi="Microsoft YaHei" w:cs="Arial"/>
          <w:b/>
          <w:bCs/>
          <w:color w:val="E15500" w:themeColor="accent3"/>
          <w:sz w:val="52"/>
          <w:szCs w:val="52"/>
          <w:lang w:val="fr-CH"/>
        </w:rPr>
      </w:pPr>
      <w:proofErr w:type="spellStart"/>
      <w:r w:rsidRPr="00AC24E6">
        <w:rPr>
          <w:rFonts w:ascii="Microsoft YaHei" w:eastAsia="Microsoft YaHei" w:hAnsi="Microsoft YaHei" w:cs="Arial"/>
          <w:b/>
          <w:bCs/>
          <w:color w:val="E15500" w:themeColor="accent3"/>
          <w:sz w:val="52"/>
          <w:szCs w:val="52"/>
          <w:lang w:val="fr-CH"/>
        </w:rPr>
        <w:t>新闻稿</w:t>
      </w:r>
      <w:proofErr w:type="spellEnd"/>
    </w:p>
    <w:p w14:paraId="3908BAE0" w14:textId="77777777" w:rsidR="00A00729" w:rsidRPr="00AC24E6" w:rsidRDefault="00A00729" w:rsidP="00984C20">
      <w:pPr>
        <w:pStyle w:val="MouventCopy"/>
        <w:rPr>
          <w:rFonts w:ascii="Microsoft YaHei" w:eastAsia="Microsoft YaHei" w:hAnsi="Microsoft YaHei" w:cs="Arial"/>
        </w:rPr>
      </w:pPr>
    </w:p>
    <w:p w14:paraId="1EF5F007" w14:textId="77777777" w:rsidR="00A95397" w:rsidRPr="00AC24E6" w:rsidRDefault="00A95397" w:rsidP="00984C20">
      <w:pPr>
        <w:pStyle w:val="MouventCopy"/>
        <w:rPr>
          <w:rFonts w:ascii="Microsoft YaHei" w:eastAsia="Microsoft YaHei" w:hAnsi="Microsoft YaHei" w:cs="Arial"/>
        </w:rPr>
        <w:sectPr w:rsidR="00A95397" w:rsidRPr="00AC24E6" w:rsidSect="003A4360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2466" w:right="1134" w:bottom="1644" w:left="1701" w:header="1134" w:footer="539" w:gutter="0"/>
          <w:cols w:space="708"/>
          <w:titlePg/>
          <w:docGrid w:linePitch="360"/>
        </w:sectPr>
      </w:pPr>
    </w:p>
    <w:p w14:paraId="5C060F6A" w14:textId="28C17AE6" w:rsidR="008C64BD" w:rsidRDefault="000B5075" w:rsidP="00787A53">
      <w:pPr>
        <w:spacing w:after="160" w:line="259" w:lineRule="auto"/>
        <w:rPr>
          <w:rFonts w:ascii="Microsoft YaHei" w:eastAsia="Microsoft YaHei" w:hAnsi="Microsoft YaHei" w:cs="Arial"/>
          <w:sz w:val="22"/>
          <w:szCs w:val="22"/>
          <w:lang w:val="zh-CN" w:eastAsia="zh-CN" w:bidi="zh-CN"/>
        </w:rPr>
      </w:pPr>
      <w:r w:rsidRPr="000B5075">
        <w:rPr>
          <w:rFonts w:ascii="Microsoft YaHei" w:eastAsia="Microsoft YaHei" w:hAnsi="Microsoft YaHei" w:cs="Arial" w:hint="eastAsia"/>
          <w:sz w:val="22"/>
          <w:szCs w:val="22"/>
          <w:lang w:val="zh-CN" w:eastAsia="zh-CN" w:bidi="zh-CN"/>
        </w:rPr>
        <w:t>瑞士索洛图恩，</w:t>
      </w:r>
      <w:r w:rsidRPr="000B5075">
        <w:rPr>
          <w:rFonts w:ascii="Microsoft YaHei" w:eastAsia="Microsoft YaHei" w:hAnsi="Microsoft YaHei" w:cs="Arial"/>
          <w:sz w:val="22"/>
          <w:szCs w:val="22"/>
          <w:lang w:val="zh-CN" w:eastAsia="zh-CN" w:bidi="zh-CN"/>
        </w:rPr>
        <w:t>2018</w:t>
      </w:r>
      <w:r w:rsidRPr="000B5075">
        <w:rPr>
          <w:rFonts w:ascii="Microsoft YaHei" w:eastAsia="Microsoft YaHei" w:hAnsi="Microsoft YaHei" w:cs="Arial" w:hint="eastAsia"/>
          <w:sz w:val="22"/>
          <w:szCs w:val="22"/>
          <w:lang w:val="zh-CN" w:eastAsia="zh-CN" w:bidi="zh-CN"/>
        </w:rPr>
        <w:t>年</w:t>
      </w:r>
      <w:r w:rsidR="00666189">
        <w:rPr>
          <w:rFonts w:ascii="Microsoft YaHei" w:eastAsia="Microsoft YaHei" w:hAnsi="Microsoft YaHei" w:cs="Arial"/>
          <w:sz w:val="22"/>
          <w:szCs w:val="22"/>
          <w:lang w:val="fr-CH" w:eastAsia="zh-CN" w:bidi="zh-CN"/>
        </w:rPr>
        <w:t>4</w:t>
      </w:r>
      <w:r w:rsidRPr="000B5075">
        <w:rPr>
          <w:rFonts w:ascii="Microsoft YaHei" w:eastAsia="Microsoft YaHei" w:hAnsi="Microsoft YaHei" w:cs="Arial" w:hint="eastAsia"/>
          <w:sz w:val="22"/>
          <w:szCs w:val="22"/>
          <w:lang w:val="zh-CN" w:eastAsia="zh-CN" w:bidi="zh-CN"/>
        </w:rPr>
        <w:t>月</w:t>
      </w:r>
      <w:r w:rsidR="00666189">
        <w:rPr>
          <w:rFonts w:ascii="Microsoft YaHei" w:eastAsia="Microsoft YaHei" w:hAnsi="Microsoft YaHei" w:cs="Arial"/>
          <w:sz w:val="22"/>
          <w:szCs w:val="22"/>
          <w:lang w:val="fr-CH" w:eastAsia="zh-CN" w:bidi="zh-CN"/>
        </w:rPr>
        <w:t>26</w:t>
      </w:r>
      <w:r w:rsidRPr="000B5075">
        <w:rPr>
          <w:rFonts w:ascii="Microsoft YaHei" w:eastAsia="Microsoft YaHei" w:hAnsi="Microsoft YaHei" w:cs="Arial" w:hint="eastAsia"/>
          <w:sz w:val="22"/>
          <w:szCs w:val="22"/>
          <w:lang w:val="zh-CN" w:eastAsia="zh-CN" w:bidi="zh-CN"/>
        </w:rPr>
        <w:t>日</w:t>
      </w:r>
    </w:p>
    <w:p w14:paraId="6F8A2B4C" w14:textId="77777777" w:rsidR="008C64BD" w:rsidRDefault="008C64BD" w:rsidP="00787A53">
      <w:pPr>
        <w:spacing w:after="160" w:line="259" w:lineRule="auto"/>
        <w:rPr>
          <w:rFonts w:ascii="Microsoft YaHei" w:eastAsia="Microsoft YaHei" w:hAnsi="Microsoft YaHei" w:cs="Arial"/>
          <w:sz w:val="22"/>
          <w:szCs w:val="22"/>
          <w:lang w:val="zh-CN" w:eastAsia="zh-CN" w:bidi="zh-CN"/>
        </w:rPr>
      </w:pPr>
    </w:p>
    <w:p w14:paraId="04A8D850" w14:textId="77777777" w:rsidR="00666189" w:rsidRPr="005060E6" w:rsidRDefault="00666189" w:rsidP="00666189">
      <w:pPr>
        <w:rPr>
          <w:rFonts w:ascii="Microsoft YaHei" w:eastAsia="Microsoft YaHei" w:hAnsi="Microsoft YaHei" w:cs="Arial"/>
          <w:b/>
          <w:sz w:val="28"/>
          <w:szCs w:val="28"/>
          <w:lang w:eastAsia="zh-CN"/>
        </w:rPr>
      </w:pPr>
      <w:r w:rsidRPr="005060E6">
        <w:rPr>
          <w:rFonts w:ascii="Microsoft YaHei" w:eastAsia="Microsoft YaHei" w:hAnsi="Microsoft YaHei" w:cs="Arial"/>
          <w:b/>
          <w:sz w:val="30"/>
          <w:szCs w:val="30"/>
          <w:lang w:eastAsia="zh-CN"/>
        </w:rPr>
        <w:t>Mouvent</w:t>
      </w:r>
      <w:r w:rsidRPr="005060E6">
        <w:rPr>
          <w:rFonts w:ascii="Microsoft YaHei" w:eastAsia="Microsoft YaHei" w:hAnsi="Microsoft YaHei" w:cs="Arial" w:hint="eastAsia"/>
          <w:b/>
          <w:sz w:val="30"/>
          <w:szCs w:val="30"/>
          <w:lang w:eastAsia="zh-TW"/>
        </w:rPr>
        <w:t xml:space="preserve"> - </w:t>
      </w:r>
      <w:r w:rsidRPr="005060E6">
        <w:rPr>
          <w:rFonts w:ascii="Microsoft YaHei" w:eastAsia="Microsoft YaHei" w:hAnsi="Microsoft YaHei" w:cs="Arial"/>
          <w:b/>
          <w:sz w:val="30"/>
          <w:szCs w:val="30"/>
          <w:lang w:eastAsia="zh-CN"/>
        </w:rPr>
        <w:t>TX801</w:t>
      </w:r>
      <w:r w:rsidRPr="005060E6">
        <w:rPr>
          <w:rFonts w:ascii="Microsoft YaHei" w:eastAsia="Microsoft YaHei" w:hAnsi="Microsoft YaHei" w:cs="Arial" w:hint="eastAsia"/>
          <w:b/>
          <w:sz w:val="30"/>
          <w:szCs w:val="30"/>
          <w:lang w:eastAsia="zh-CN"/>
        </w:rPr>
        <w:t>数</w:t>
      </w:r>
      <w:r w:rsidRPr="005060E6">
        <w:rPr>
          <w:rFonts w:ascii="Microsoft YaHei" w:eastAsia="Microsoft YaHei" w:hAnsi="Microsoft YaHei" w:cs="Arial" w:hint="eastAsia"/>
          <w:b/>
          <w:sz w:val="30"/>
          <w:szCs w:val="30"/>
          <w:lang w:eastAsia="zh-TW"/>
        </w:rPr>
        <w:t>碼</w:t>
      </w:r>
      <w:r w:rsidRPr="005060E6">
        <w:rPr>
          <w:rFonts w:ascii="Microsoft YaHei" w:eastAsia="Microsoft YaHei" w:hAnsi="Microsoft YaHei" w:cs="Arial" w:hint="eastAsia"/>
          <w:b/>
          <w:sz w:val="30"/>
          <w:szCs w:val="30"/>
          <w:lang w:eastAsia="zh-CN"/>
        </w:rPr>
        <w:t>纺织印花机</w:t>
      </w:r>
      <w:r w:rsidRPr="005060E6">
        <w:rPr>
          <w:rFonts w:ascii="Microsoft YaHei" w:eastAsia="Microsoft YaHei" w:hAnsi="Microsoft YaHei" w:cs="Arial" w:hint="eastAsia"/>
          <w:b/>
          <w:sz w:val="30"/>
          <w:szCs w:val="30"/>
          <w:lang w:eastAsia="zh-TW"/>
        </w:rPr>
        <w:t>淋漓盡致的</w:t>
      </w:r>
      <w:r w:rsidRPr="005060E6">
        <w:rPr>
          <w:rFonts w:ascii="Microsoft YaHei" w:eastAsia="Microsoft YaHei" w:hAnsi="Microsoft YaHei" w:cs="Arial" w:hint="eastAsia"/>
          <w:b/>
          <w:sz w:val="30"/>
          <w:szCs w:val="30"/>
          <w:lang w:eastAsia="zh-CN"/>
        </w:rPr>
        <w:t>现场</w:t>
      </w:r>
      <w:r w:rsidRPr="005060E6">
        <w:rPr>
          <w:rFonts w:ascii="Microsoft YaHei" w:eastAsia="Microsoft YaHei" w:hAnsi="Microsoft YaHei" w:cs="Arial" w:hint="eastAsia"/>
          <w:b/>
          <w:sz w:val="30"/>
          <w:szCs w:val="30"/>
          <w:lang w:eastAsia="zh-TW"/>
        </w:rPr>
        <w:t>示範，</w:t>
      </w:r>
      <w:r w:rsidRPr="005060E6">
        <w:rPr>
          <w:rFonts w:ascii="Microsoft YaHei" w:eastAsia="Microsoft YaHei" w:hAnsi="Microsoft YaHei" w:cs="Arial" w:hint="eastAsia"/>
          <w:b/>
          <w:sz w:val="30"/>
          <w:szCs w:val="30"/>
          <w:lang w:eastAsia="zh-CN"/>
        </w:rPr>
        <w:t>成为今年</w:t>
      </w:r>
      <w:r w:rsidRPr="005060E6">
        <w:rPr>
          <w:rFonts w:ascii="Microsoft YaHei" w:eastAsia="Microsoft YaHei" w:hAnsi="Microsoft YaHei" w:cs="Arial"/>
          <w:b/>
          <w:sz w:val="30"/>
          <w:szCs w:val="30"/>
          <w:lang w:eastAsia="zh-CN"/>
        </w:rPr>
        <w:t>ITM</w:t>
      </w:r>
      <w:r w:rsidRPr="005060E6">
        <w:rPr>
          <w:rFonts w:ascii="Microsoft YaHei" w:eastAsia="Microsoft YaHei" w:hAnsi="Microsoft YaHei" w:cs="Arial" w:hint="eastAsia"/>
          <w:b/>
          <w:sz w:val="30"/>
          <w:szCs w:val="30"/>
          <w:lang w:eastAsia="zh-CN"/>
        </w:rPr>
        <w:t>的</w:t>
      </w:r>
      <w:r w:rsidRPr="005060E6">
        <w:rPr>
          <w:rFonts w:ascii="Microsoft YaHei" w:eastAsia="Microsoft YaHei" w:hAnsi="Microsoft YaHei" w:cs="Arial" w:hint="eastAsia"/>
          <w:b/>
          <w:sz w:val="30"/>
          <w:szCs w:val="30"/>
          <w:lang w:eastAsia="zh-TW"/>
        </w:rPr>
        <w:t>超新</w:t>
      </w:r>
      <w:r w:rsidRPr="005060E6">
        <w:rPr>
          <w:rFonts w:ascii="Microsoft YaHei" w:eastAsia="Microsoft YaHei" w:hAnsi="Microsoft YaHei" w:cs="Arial" w:hint="eastAsia"/>
          <w:b/>
          <w:sz w:val="30"/>
          <w:szCs w:val="30"/>
          <w:lang w:eastAsia="zh-CN"/>
        </w:rPr>
        <w:t>星</w:t>
      </w:r>
    </w:p>
    <w:p w14:paraId="5C7F2670" w14:textId="77777777" w:rsidR="00666189" w:rsidRPr="005060E6" w:rsidRDefault="00666189" w:rsidP="00666189">
      <w:pPr>
        <w:rPr>
          <w:rFonts w:ascii="Microsoft YaHei" w:eastAsia="Microsoft YaHei" w:hAnsi="Microsoft YaHei" w:cs="Arial"/>
          <w:lang w:eastAsia="zh-CN"/>
        </w:rPr>
      </w:pPr>
    </w:p>
    <w:p w14:paraId="14F28B6E" w14:textId="77777777" w:rsidR="00666189" w:rsidRPr="005060E6" w:rsidRDefault="00666189" w:rsidP="00666189">
      <w:pPr>
        <w:rPr>
          <w:rFonts w:ascii="Microsoft YaHei" w:eastAsia="Microsoft YaHei" w:hAnsi="Microsoft YaHei" w:cs="Arial"/>
          <w:sz w:val="22"/>
          <w:szCs w:val="22"/>
          <w:lang w:eastAsia="zh-TW"/>
        </w:rPr>
      </w:pPr>
      <w:r w:rsidRPr="005060E6">
        <w:rPr>
          <w:rFonts w:ascii="Microsoft YaHei" w:eastAsia="Microsoft YaHei" w:hAnsi="Microsoft YaHei" w:cs="Arial"/>
          <w:sz w:val="22"/>
          <w:szCs w:val="22"/>
        </w:rPr>
        <w:t xml:space="preserve">TX801-- </w:t>
      </w:r>
      <w:proofErr w:type="spellStart"/>
      <w:r w:rsidRPr="005060E6">
        <w:rPr>
          <w:rFonts w:ascii="Microsoft YaHei" w:eastAsia="Microsoft YaHei" w:hAnsi="Microsoft YaHei" w:cs="Arial"/>
          <w:sz w:val="22"/>
          <w:szCs w:val="22"/>
        </w:rPr>
        <w:t>Mouvent</w:t>
      </w:r>
      <w:r w:rsidRPr="005060E6">
        <w:rPr>
          <w:rFonts w:ascii="Microsoft YaHei" w:eastAsia="Microsoft YaHei" w:hAnsi="Microsoft YaHei" w:cs="MingLiU" w:hint="eastAsia"/>
          <w:sz w:val="22"/>
          <w:szCs w:val="22"/>
        </w:rPr>
        <w:t>突破性</w:t>
      </w:r>
      <w:proofErr w:type="spellEnd"/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嶄</w:t>
      </w:r>
      <w:proofErr w:type="spellStart"/>
      <w:r w:rsidRPr="005060E6">
        <w:rPr>
          <w:rFonts w:ascii="Microsoft YaHei" w:eastAsia="Microsoft YaHei" w:hAnsi="Microsoft YaHei" w:cs="MingLiU" w:hint="eastAsia"/>
          <w:sz w:val="22"/>
          <w:szCs w:val="22"/>
        </w:rPr>
        <w:t>新数</w:t>
      </w:r>
      <w:proofErr w:type="spellEnd"/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碼</w:t>
      </w:r>
      <w:proofErr w:type="spellStart"/>
      <w:r w:rsidRPr="005060E6">
        <w:rPr>
          <w:rFonts w:ascii="Microsoft YaHei" w:eastAsia="Microsoft YaHei" w:hAnsi="Microsoft YaHei" w:cs="MingLiU" w:hint="eastAsia"/>
          <w:sz w:val="22"/>
          <w:szCs w:val="22"/>
        </w:rPr>
        <w:t>纺织印花机</w:t>
      </w:r>
      <w:proofErr w:type="spellEnd"/>
      <w:r w:rsidRPr="005060E6">
        <w:rPr>
          <w:rFonts w:ascii="Microsoft YaHei" w:eastAsia="Microsoft YaHei" w:hAnsi="Microsoft YaHei" w:cs="Arial"/>
          <w:sz w:val="22"/>
          <w:szCs w:val="22"/>
        </w:rPr>
        <w:t xml:space="preserve"> - </w:t>
      </w:r>
      <w:proofErr w:type="spellStart"/>
      <w:r w:rsidRPr="005060E6">
        <w:rPr>
          <w:rFonts w:ascii="Microsoft YaHei" w:eastAsia="Microsoft YaHei" w:hAnsi="Microsoft YaHei" w:cs="MingLiU" w:hint="eastAsia"/>
          <w:sz w:val="22"/>
          <w:szCs w:val="22"/>
        </w:rPr>
        <w:t>是今年土耳其伊斯坦布尔</w:t>
      </w:r>
      <w:r w:rsidRPr="005060E6">
        <w:rPr>
          <w:rFonts w:ascii="Microsoft YaHei" w:eastAsia="Microsoft YaHei" w:hAnsi="Microsoft YaHei" w:cs="Arial"/>
          <w:sz w:val="22"/>
          <w:szCs w:val="22"/>
        </w:rPr>
        <w:t>ITM</w:t>
      </w:r>
      <w:proofErr w:type="spellEnd"/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展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CN"/>
        </w:rPr>
        <w:t>会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上一款矚目機器</w:t>
      </w:r>
      <w:r w:rsidRPr="005060E6">
        <w:rPr>
          <w:rFonts w:ascii="Microsoft YaHei" w:eastAsia="Microsoft YaHei" w:hAnsi="Microsoft YaHei" w:cs="MingLiU" w:hint="eastAsia"/>
          <w:sz w:val="22"/>
          <w:szCs w:val="22"/>
        </w:rPr>
        <w:t>。</w:t>
      </w:r>
      <w:r w:rsidRPr="005060E6">
        <w:rPr>
          <w:rFonts w:ascii="Microsoft YaHei" w:eastAsia="Microsoft YaHei" w:hAnsi="Microsoft YaHei" w:cs="Arial"/>
          <w:sz w:val="24"/>
          <w:szCs w:val="24"/>
          <w:lang w:eastAsia="zh-CN"/>
        </w:rPr>
        <w:t>TX801 – 壹台8色多PASS数码纺织印花机，以高达2,000 DPI的光学分辨率在纺织品上以较高速度打印</w:t>
      </w:r>
      <w:r w:rsidRPr="005060E6">
        <w:rPr>
          <w:rFonts w:ascii="Microsoft YaHei" w:eastAsia="Microsoft YaHei" w:hAnsi="Microsoft YaHei" w:cs="Arial" w:hint="eastAsia"/>
          <w:sz w:val="24"/>
          <w:szCs w:val="24"/>
          <w:lang w:eastAsia="zh-CN"/>
        </w:rPr>
        <w:t>出</w:t>
      </w:r>
      <w:r w:rsidRPr="005060E6">
        <w:rPr>
          <w:rFonts w:ascii="Microsoft YaHei" w:eastAsia="Microsoft YaHei" w:hAnsi="Microsoft YaHei" w:cs="Arial"/>
          <w:sz w:val="24"/>
          <w:szCs w:val="24"/>
          <w:lang w:eastAsia="zh-CN"/>
        </w:rPr>
        <w:t>高质量印花产品。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每天安排四场现场演示，加上国际新闻发布会，承蒙各位來賓參與，使其Mouvent展台為大會</w:t>
      </w:r>
      <w:r w:rsidRPr="005060E6">
        <w:rPr>
          <w:rFonts w:asciiTheme="minorEastAsia" w:hAnsiTheme="minorEastAsia" w:cs="MingLiU" w:hint="eastAsia"/>
          <w:sz w:val="22"/>
          <w:szCs w:val="22"/>
          <w:lang w:eastAsia="zh-TW"/>
        </w:rPr>
        <w:t>生息不少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的活動中心，共同见证这项新技术的实际应用。</w:t>
      </w:r>
    </w:p>
    <w:p w14:paraId="37DBAE4A" w14:textId="77777777" w:rsidR="00666189" w:rsidRPr="005060E6" w:rsidRDefault="00666189" w:rsidP="00666189">
      <w:pPr>
        <w:rPr>
          <w:rFonts w:ascii="Microsoft YaHei" w:eastAsia="Microsoft YaHei" w:hAnsi="Microsoft YaHei" w:cs="Arial"/>
          <w:sz w:val="22"/>
          <w:szCs w:val="22"/>
          <w:lang w:eastAsia="zh-TW"/>
        </w:rPr>
      </w:pPr>
    </w:p>
    <w:p w14:paraId="01BA109F" w14:textId="77777777" w:rsidR="00666189" w:rsidRPr="005060E6" w:rsidRDefault="00666189" w:rsidP="00666189">
      <w:pPr>
        <w:rPr>
          <w:rFonts w:ascii="Microsoft YaHei" w:eastAsia="Microsoft YaHei" w:hAnsi="Microsoft YaHei" w:cs="Arial"/>
          <w:sz w:val="22"/>
          <w:szCs w:val="22"/>
          <w:lang w:eastAsia="zh-CN"/>
        </w:rPr>
      </w:pPr>
      <w:r w:rsidRPr="005060E6">
        <w:rPr>
          <w:rFonts w:ascii="Microsoft YaHei" w:eastAsia="Microsoft YaHei" w:hAnsi="Microsoft YaHei" w:cs="Arial"/>
          <w:sz w:val="22"/>
          <w:szCs w:val="22"/>
          <w:lang w:eastAsia="zh-TW"/>
        </w:rPr>
        <w:t xml:space="preserve"> </w:t>
      </w:r>
      <w:r w:rsidRPr="005060E6">
        <w:rPr>
          <w:rFonts w:ascii="Microsoft YaHei" w:eastAsia="Microsoft YaHei" w:hAnsi="Microsoft YaHei" w:cs="Arial" w:hint="eastAsia"/>
          <w:sz w:val="22"/>
          <w:szCs w:val="22"/>
        </w:rPr>
        <w:t>“</w:t>
      </w:r>
      <w:proofErr w:type="spellStart"/>
      <w:r w:rsidRPr="005060E6">
        <w:rPr>
          <w:rFonts w:ascii="Microsoft YaHei" w:eastAsia="Microsoft YaHei" w:hAnsi="Microsoft YaHei" w:cs="MingLiU" w:hint="eastAsia"/>
          <w:sz w:val="22"/>
          <w:szCs w:val="22"/>
        </w:rPr>
        <w:t>你可以谈论新机器和创新技术，但是在</w:t>
      </w:r>
      <w:proofErr w:type="spellEnd"/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實際</w:t>
      </w:r>
      <w:proofErr w:type="spellStart"/>
      <w:r w:rsidRPr="005060E6">
        <w:rPr>
          <w:rFonts w:ascii="Microsoft YaHei" w:eastAsia="Microsoft YaHei" w:hAnsi="Microsoft YaHei" w:cs="MingLiU" w:hint="eastAsia"/>
          <w:sz w:val="22"/>
          <w:szCs w:val="22"/>
        </w:rPr>
        <w:t>环境中没有</w:t>
      </w:r>
      <w:proofErr w:type="spellEnd"/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甚</w:t>
      </w:r>
      <w:r w:rsidRPr="005060E6">
        <w:rPr>
          <w:rFonts w:ascii="Microsoft YaHei" w:eastAsia="Microsoft YaHei" w:hAnsi="Microsoft YaHei" w:cs="MingLiU" w:hint="eastAsia"/>
          <w:sz w:val="22"/>
          <w:szCs w:val="22"/>
        </w:rPr>
        <w:t>么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是</w:t>
      </w:r>
      <w:proofErr w:type="spellStart"/>
      <w:r w:rsidRPr="005060E6">
        <w:rPr>
          <w:rFonts w:ascii="Microsoft YaHei" w:eastAsia="Microsoft YaHei" w:hAnsi="Microsoft YaHei" w:cs="MingLiU" w:hint="eastAsia"/>
          <w:sz w:val="22"/>
          <w:szCs w:val="22"/>
        </w:rPr>
        <w:t>比看到自己的创新更</w:t>
      </w:r>
      <w:proofErr w:type="spellEnd"/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美</w:t>
      </w:r>
      <w:r w:rsidRPr="005060E6">
        <w:rPr>
          <w:rFonts w:ascii="Microsoft YaHei" w:eastAsia="Microsoft YaHei" w:hAnsi="Microsoft YaHei" w:cs="MingLiU" w:hint="eastAsia"/>
          <w:sz w:val="22"/>
          <w:szCs w:val="22"/>
        </w:rPr>
        <w:t>好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的</w:t>
      </w:r>
      <w:r w:rsidRPr="005060E6">
        <w:rPr>
          <w:rFonts w:ascii="Microsoft YaHei" w:eastAsia="Microsoft YaHei" w:hAnsi="Microsoft YaHei" w:cs="MingLiU" w:hint="eastAsia"/>
          <w:sz w:val="22"/>
          <w:szCs w:val="22"/>
        </w:rPr>
        <w:t>，</w:t>
      </w:r>
      <w:r w:rsidRPr="005060E6">
        <w:rPr>
          <w:rFonts w:ascii="Microsoft YaHei" w:eastAsia="Microsoft YaHei" w:hAnsi="Microsoft YaHei" w:cs="Calibri"/>
          <w:sz w:val="22"/>
          <w:szCs w:val="22"/>
        </w:rPr>
        <w:t>”</w:t>
      </w:r>
      <w:proofErr w:type="spellStart"/>
      <w:r w:rsidRPr="005060E6">
        <w:rPr>
          <w:rFonts w:ascii="Microsoft YaHei" w:eastAsia="Microsoft YaHei" w:hAnsi="Microsoft YaHei" w:cs="Arial"/>
          <w:sz w:val="22"/>
          <w:szCs w:val="22"/>
        </w:rPr>
        <w:t>Mouvent</w:t>
      </w:r>
      <w:r w:rsidRPr="005060E6">
        <w:rPr>
          <w:rFonts w:ascii="Microsoft YaHei" w:eastAsia="Microsoft YaHei" w:hAnsi="Microsoft YaHei" w:cs="MingLiU" w:hint="eastAsia"/>
          <w:sz w:val="22"/>
          <w:szCs w:val="22"/>
        </w:rPr>
        <w:t>首席业务官</w:t>
      </w:r>
      <w:r w:rsidRPr="005060E6">
        <w:rPr>
          <w:rFonts w:ascii="Microsoft YaHei" w:eastAsia="Microsoft YaHei" w:hAnsi="Microsoft YaHei" w:cs="Arial"/>
          <w:sz w:val="22"/>
          <w:szCs w:val="22"/>
        </w:rPr>
        <w:t>Reto</w:t>
      </w:r>
      <w:proofErr w:type="spellEnd"/>
      <w:r w:rsidRPr="005060E6">
        <w:rPr>
          <w:rFonts w:ascii="Microsoft YaHei" w:eastAsia="Microsoft YaHei" w:hAnsi="Microsoft YaHei" w:cs="Arial"/>
          <w:sz w:val="22"/>
          <w:szCs w:val="22"/>
        </w:rPr>
        <w:t xml:space="preserve"> </w:t>
      </w:r>
      <w:proofErr w:type="spellStart"/>
      <w:r w:rsidRPr="005060E6">
        <w:rPr>
          <w:rFonts w:ascii="Microsoft YaHei" w:eastAsia="Microsoft YaHei" w:hAnsi="Microsoft YaHei" w:cs="Arial"/>
          <w:sz w:val="22"/>
          <w:szCs w:val="22"/>
        </w:rPr>
        <w:t>Simmen</w:t>
      </w:r>
      <w:r w:rsidRPr="005060E6">
        <w:rPr>
          <w:rFonts w:ascii="Microsoft YaHei" w:eastAsia="Microsoft YaHei" w:hAnsi="Microsoft YaHei" w:cs="MingLiU" w:hint="eastAsia"/>
          <w:sz w:val="22"/>
          <w:szCs w:val="22"/>
        </w:rPr>
        <w:t>说</w:t>
      </w:r>
      <w:proofErr w:type="spellEnd"/>
      <w:r w:rsidRPr="005060E6">
        <w:rPr>
          <w:rFonts w:ascii="Microsoft YaHei" w:eastAsia="Microsoft YaHei" w:hAnsi="Microsoft YaHei" w:cs="MingLiU" w:hint="eastAsia"/>
          <w:sz w:val="22"/>
          <w:szCs w:val="22"/>
        </w:rPr>
        <w:t>。</w:t>
      </w:r>
      <w:r w:rsidRPr="005060E6">
        <w:rPr>
          <w:rFonts w:ascii="Microsoft YaHei" w:eastAsia="Microsoft YaHei" w:hAnsi="Microsoft YaHei" w:cs="Arial" w:hint="eastAsia"/>
          <w:sz w:val="22"/>
          <w:szCs w:val="22"/>
          <w:lang w:eastAsia="zh-TW"/>
        </w:rPr>
        <w:t>“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我們看到ITM上各位來賓非常驚訝的反應，</w:t>
      </w:r>
      <w:r w:rsidRPr="005060E6">
        <w:rPr>
          <w:rFonts w:ascii="Microsoft YaHei" w:eastAsia="Microsoft YaHei" w:hAnsi="Microsoft YaHei" w:cs="Arial"/>
          <w:sz w:val="22"/>
          <w:szCs w:val="22"/>
          <w:lang w:eastAsia="zh-TW"/>
        </w:rPr>
        <w:t xml:space="preserve"> 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对于我们</w:t>
      </w:r>
      <w:r w:rsidRPr="005060E6">
        <w:rPr>
          <w:rFonts w:ascii="Microsoft YaHei" w:eastAsia="Microsoft YaHei" w:hAnsi="Microsoft YaHei" w:cs="Arial"/>
          <w:sz w:val="22"/>
          <w:szCs w:val="22"/>
          <w:lang w:eastAsia="zh-TW"/>
        </w:rPr>
        <w:t>Mouvent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所有工作人員来说，这种反应真是獲益良多。讓</w:t>
      </w:r>
      <w:r w:rsidRPr="005060E6">
        <w:rPr>
          <w:rFonts w:ascii="Microsoft YaHei" w:eastAsia="Microsoft YaHei" w:hAnsi="Microsoft YaHei" w:cs="Arial"/>
          <w:sz w:val="22"/>
          <w:szCs w:val="22"/>
          <w:lang w:eastAsia="zh-TW"/>
        </w:rPr>
        <w:t xml:space="preserve"> 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我们知道自己创造了真正的开拓性产品，提供市场上最需要的东西</w:t>
      </w:r>
      <w:r w:rsidRPr="005060E6">
        <w:rPr>
          <w:rFonts w:ascii="Microsoft YaHei" w:eastAsia="Microsoft YaHei" w:hAnsi="Microsoft YaHei" w:cs="Arial"/>
          <w:sz w:val="22"/>
          <w:szCs w:val="22"/>
          <w:lang w:eastAsia="zh-TW"/>
        </w:rPr>
        <w:t xml:space="preserve"> - 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一种高度紧凑，简单而可靠的工业数碼打印机，</w:t>
      </w:r>
      <w:r w:rsidRPr="005060E6">
        <w:rPr>
          <w:rFonts w:ascii="Microsoft YaHei" w:eastAsia="Microsoft YaHei" w:hAnsi="Microsoft YaHei" w:cs="Arial" w:hint="eastAsia"/>
          <w:sz w:val="22"/>
          <w:szCs w:val="22"/>
          <w:lang w:eastAsia="zh-TW"/>
        </w:rPr>
        <w:t>使其</w:t>
      </w:r>
      <w:r w:rsidRPr="005060E6">
        <w:rPr>
          <w:rFonts w:ascii="Microsoft YaHei" w:eastAsia="Microsoft YaHei" w:hAnsi="Microsoft YaHei" w:cs="Arial"/>
          <w:sz w:val="22"/>
          <w:szCs w:val="22"/>
          <w:lang w:eastAsia="zh-CN"/>
        </w:rPr>
        <w:t>能够以有竞争力的成本直接满足当前市场在不同材料上的打印需求。</w:t>
      </w:r>
      <w:r w:rsidRPr="005060E6">
        <w:rPr>
          <w:rFonts w:ascii="Microsoft YaHei" w:eastAsia="Microsoft YaHei" w:hAnsi="Microsoft YaHei" w:cs="Arial"/>
          <w:sz w:val="24"/>
          <w:szCs w:val="24"/>
          <w:lang w:eastAsia="zh-CN"/>
        </w:rPr>
        <w:t>”</w:t>
      </w:r>
    </w:p>
    <w:p w14:paraId="5A1C5F07" w14:textId="77777777" w:rsidR="00666189" w:rsidRPr="005060E6" w:rsidRDefault="00666189" w:rsidP="00666189">
      <w:pPr>
        <w:rPr>
          <w:rFonts w:ascii="Microsoft YaHei" w:eastAsia="Microsoft YaHei" w:hAnsi="Microsoft YaHei" w:cs="Arial"/>
          <w:sz w:val="22"/>
          <w:szCs w:val="22"/>
          <w:lang w:eastAsia="zh-CN"/>
        </w:rPr>
      </w:pPr>
    </w:p>
    <w:p w14:paraId="0D768363" w14:textId="77777777" w:rsidR="00666189" w:rsidRPr="005060E6" w:rsidRDefault="00666189" w:rsidP="00666189">
      <w:pPr>
        <w:rPr>
          <w:rFonts w:ascii="Microsoft YaHei" w:eastAsia="Microsoft YaHei" w:hAnsi="Microsoft YaHei" w:cs="Arial"/>
          <w:sz w:val="24"/>
          <w:szCs w:val="24"/>
          <w:lang w:eastAsia="zh-CN"/>
        </w:rPr>
      </w:pPr>
      <w:r w:rsidRPr="005060E6">
        <w:rPr>
          <w:rFonts w:ascii="Microsoft YaHei" w:eastAsia="Microsoft YaHei" w:hAnsi="Microsoft YaHei" w:cs="Arial"/>
          <w:sz w:val="24"/>
          <w:szCs w:val="24"/>
          <w:lang w:eastAsia="zh-CN"/>
        </w:rPr>
        <w:t>ITM</w:t>
      </w:r>
      <w:r w:rsidRPr="005060E6">
        <w:rPr>
          <w:rFonts w:ascii="Microsoft YaHei" w:eastAsia="Microsoft YaHei" w:hAnsi="Microsoft YaHei" w:cs="Arial" w:hint="eastAsia"/>
          <w:sz w:val="24"/>
          <w:szCs w:val="24"/>
          <w:lang w:eastAsia="zh-CN"/>
        </w:rPr>
        <w:t>（国际纺织，纱线，针织，梭织，印染，打印，后处理，针织品机械及其子行业和化学品展览会）是世界上最负盛名的纺织技术展览会之一。超过</w:t>
      </w:r>
      <w:r w:rsidRPr="005060E6">
        <w:rPr>
          <w:rFonts w:ascii="Microsoft YaHei" w:eastAsia="Microsoft YaHei" w:hAnsi="Microsoft YaHei" w:cs="Arial"/>
          <w:sz w:val="24"/>
          <w:szCs w:val="24"/>
          <w:lang w:eastAsia="zh-CN"/>
        </w:rPr>
        <w:t>1000</w:t>
      </w:r>
      <w:r w:rsidRPr="005060E6">
        <w:rPr>
          <w:rFonts w:ascii="Microsoft YaHei" w:eastAsia="Microsoft YaHei" w:hAnsi="Microsoft YaHei" w:cs="Arial" w:hint="eastAsia"/>
          <w:sz w:val="24"/>
          <w:szCs w:val="24"/>
          <w:lang w:eastAsia="zh-CN"/>
        </w:rPr>
        <w:t>家纺织技术生产公司在</w:t>
      </w:r>
      <w:r w:rsidRPr="005060E6">
        <w:rPr>
          <w:rFonts w:ascii="Microsoft YaHei" w:eastAsia="Microsoft YaHei" w:hAnsi="Microsoft YaHei" w:cs="Arial"/>
          <w:sz w:val="22"/>
          <w:szCs w:val="22"/>
          <w:lang w:eastAsia="zh-CN"/>
        </w:rPr>
        <w:t>2018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CN"/>
        </w:rPr>
        <w:t>年</w:t>
      </w:r>
      <w:r w:rsidRPr="005060E6">
        <w:rPr>
          <w:rFonts w:ascii="Microsoft YaHei" w:eastAsia="Microsoft YaHei" w:hAnsi="Microsoft YaHei" w:cs="Arial"/>
          <w:sz w:val="22"/>
          <w:szCs w:val="22"/>
          <w:lang w:eastAsia="zh-CN"/>
        </w:rPr>
        <w:t>4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CN"/>
        </w:rPr>
        <w:t>月</w:t>
      </w:r>
      <w:r w:rsidRPr="005060E6">
        <w:rPr>
          <w:rFonts w:ascii="Microsoft YaHei" w:eastAsia="Microsoft YaHei" w:hAnsi="Microsoft YaHei" w:cs="Arial"/>
          <w:sz w:val="22"/>
          <w:szCs w:val="22"/>
          <w:lang w:eastAsia="zh-CN"/>
        </w:rPr>
        <w:t>14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CN"/>
        </w:rPr>
        <w:t>日至</w:t>
      </w:r>
      <w:r w:rsidRPr="005060E6">
        <w:rPr>
          <w:rFonts w:ascii="Microsoft YaHei" w:eastAsia="Microsoft YaHei" w:hAnsi="Microsoft YaHei" w:cs="Arial"/>
          <w:sz w:val="22"/>
          <w:szCs w:val="22"/>
          <w:lang w:eastAsia="zh-CN"/>
        </w:rPr>
        <w:t>17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CN"/>
        </w:rPr>
        <w:t>日，</w:t>
      </w:r>
      <w:r w:rsidRPr="005060E6">
        <w:rPr>
          <w:rFonts w:ascii="Microsoft YaHei" w:eastAsia="Microsoft YaHei" w:hAnsi="Microsoft YaHei" w:cs="Arial" w:hint="eastAsia"/>
          <w:sz w:val="24"/>
          <w:szCs w:val="24"/>
          <w:lang w:eastAsia="zh-CN"/>
        </w:rPr>
        <w:t>在伊斯坦布尔展示其最新解决方案。</w:t>
      </w:r>
      <w:r w:rsidRPr="005060E6">
        <w:rPr>
          <w:rFonts w:ascii="Microsoft YaHei" w:eastAsia="Microsoft YaHei" w:hAnsi="Microsoft YaHei" w:cs="Arial"/>
          <w:sz w:val="24"/>
          <w:szCs w:val="24"/>
          <w:lang w:eastAsia="zh-CN"/>
        </w:rPr>
        <w:t xml:space="preserve"> </w:t>
      </w:r>
    </w:p>
    <w:p w14:paraId="169B3067" w14:textId="77777777" w:rsidR="00666189" w:rsidRPr="005060E6" w:rsidRDefault="00666189" w:rsidP="00666189">
      <w:pPr>
        <w:rPr>
          <w:rFonts w:ascii="Microsoft YaHei" w:eastAsia="Microsoft YaHei" w:hAnsi="Microsoft YaHei" w:cs="Arial"/>
          <w:sz w:val="22"/>
          <w:szCs w:val="22"/>
          <w:lang w:eastAsia="zh-CN"/>
        </w:rPr>
      </w:pPr>
    </w:p>
    <w:p w14:paraId="5A9CA52D" w14:textId="77777777" w:rsidR="00666189" w:rsidRPr="005060E6" w:rsidRDefault="00666189" w:rsidP="00666189">
      <w:pPr>
        <w:autoSpaceDE w:val="0"/>
        <w:autoSpaceDN w:val="0"/>
        <w:adjustRightInd w:val="0"/>
        <w:rPr>
          <w:rFonts w:ascii="Microsoft YaHei" w:eastAsia="Microsoft YaHei" w:hAnsi="Microsoft YaHei" w:cs="Arial"/>
          <w:sz w:val="22"/>
          <w:szCs w:val="22"/>
          <w:lang w:eastAsia="zh-CN"/>
        </w:rPr>
      </w:pPr>
    </w:p>
    <w:p w14:paraId="46798D4F" w14:textId="77777777" w:rsidR="00666189" w:rsidRPr="005060E6" w:rsidRDefault="00666189" w:rsidP="00666189">
      <w:pPr>
        <w:rPr>
          <w:rFonts w:ascii="Microsoft YaHei" w:eastAsia="Microsoft YaHei" w:hAnsi="Microsoft YaHei" w:cs="Arial"/>
          <w:sz w:val="22"/>
          <w:szCs w:val="22"/>
        </w:rPr>
      </w:pPr>
      <w:r w:rsidRPr="005060E6">
        <w:rPr>
          <w:rFonts w:ascii="Microsoft YaHei" w:eastAsia="Microsoft YaHei" w:hAnsi="Microsoft YaHei" w:cs="Arial"/>
          <w:sz w:val="22"/>
          <w:szCs w:val="22"/>
          <w:lang w:eastAsia="zh-CN"/>
        </w:rPr>
        <w:t xml:space="preserve"> </w:t>
      </w:r>
      <w:r w:rsidRPr="005060E6">
        <w:rPr>
          <w:rFonts w:ascii="Microsoft YaHei" w:eastAsia="Microsoft YaHei" w:hAnsi="Microsoft YaHei" w:cs="Arial" w:hint="eastAsia"/>
          <w:sz w:val="22"/>
          <w:szCs w:val="22"/>
          <w:lang w:eastAsia="zh-CN"/>
        </w:rPr>
        <w:t>“</w:t>
      </w:r>
      <w:r w:rsidRPr="005060E6">
        <w:rPr>
          <w:rFonts w:ascii="Microsoft YaHei" w:eastAsia="Microsoft YaHei" w:hAnsi="Microsoft YaHei" w:cs="Arial"/>
          <w:sz w:val="22"/>
          <w:szCs w:val="22"/>
          <w:lang w:eastAsia="zh-CN"/>
        </w:rPr>
        <w:t>ITM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CN"/>
        </w:rPr>
        <w:t>是世界上最大和最重要的纺织品技术展览会之一，</w:t>
      </w:r>
      <w:r w:rsidRPr="005060E6">
        <w:rPr>
          <w:rFonts w:ascii="Microsoft YaHei" w:eastAsia="Microsoft YaHei" w:hAnsi="Microsoft YaHei" w:cs="Calibri"/>
          <w:sz w:val="22"/>
          <w:szCs w:val="22"/>
          <w:lang w:eastAsia="zh-CN"/>
        </w:rPr>
        <w:t>”</w:t>
      </w:r>
      <w:r w:rsidRPr="005060E6">
        <w:rPr>
          <w:rFonts w:ascii="Microsoft YaHei" w:eastAsia="Microsoft YaHei" w:hAnsi="Microsoft YaHei" w:cs="Arial"/>
          <w:sz w:val="22"/>
          <w:szCs w:val="22"/>
          <w:lang w:eastAsia="zh-CN"/>
        </w:rPr>
        <w:t>Mouvent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CN"/>
        </w:rPr>
        <w:t>纺织机械市场和销售经理</w:t>
      </w:r>
      <w:r w:rsidRPr="005060E6">
        <w:rPr>
          <w:rFonts w:ascii="Microsoft YaHei" w:eastAsia="Microsoft YaHei" w:hAnsi="Microsoft YaHei" w:cs="Arial"/>
          <w:sz w:val="22"/>
          <w:szCs w:val="22"/>
          <w:lang w:eastAsia="zh-CN"/>
        </w:rPr>
        <w:t>Ghislain Segard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CN"/>
        </w:rPr>
        <w:t>说。</w:t>
      </w:r>
      <w:r w:rsidRPr="005060E6">
        <w:rPr>
          <w:rFonts w:ascii="Microsoft YaHei" w:eastAsia="Microsoft YaHei" w:hAnsi="Microsoft YaHei" w:cs="Arial"/>
          <w:sz w:val="22"/>
          <w:szCs w:val="22"/>
          <w:lang w:eastAsia="zh-CN"/>
        </w:rPr>
        <w:t xml:space="preserve"> </w:t>
      </w:r>
      <w:r w:rsidRPr="005060E6">
        <w:rPr>
          <w:rFonts w:ascii="Microsoft YaHei" w:eastAsia="Microsoft YaHei" w:hAnsi="Microsoft YaHei" w:cs="Arial"/>
          <w:sz w:val="22"/>
          <w:szCs w:val="22"/>
        </w:rPr>
        <w:t>“</w:t>
      </w:r>
      <w:r w:rsidRPr="005060E6">
        <w:rPr>
          <w:rFonts w:ascii="Microsoft YaHei" w:eastAsia="Microsoft YaHei" w:hAnsi="Microsoft YaHei" w:cs="MingLiU" w:hint="eastAsia"/>
          <w:sz w:val="22"/>
          <w:szCs w:val="22"/>
        </w:rPr>
        <w:t>能够在伊斯坦布尔展示</w:t>
      </w:r>
      <w:r w:rsidRPr="005060E6">
        <w:rPr>
          <w:rFonts w:ascii="Microsoft YaHei" w:eastAsia="Microsoft YaHei" w:hAnsi="Microsoft YaHei" w:cs="Arial"/>
          <w:sz w:val="22"/>
          <w:szCs w:val="22"/>
        </w:rPr>
        <w:t>TX801</w:t>
      </w:r>
      <w:r w:rsidRPr="005060E6">
        <w:rPr>
          <w:rFonts w:ascii="Microsoft YaHei" w:eastAsia="Microsoft YaHei" w:hAnsi="Microsoft YaHei" w:cs="MingLiU" w:hint="eastAsia"/>
          <w:sz w:val="22"/>
          <w:szCs w:val="22"/>
        </w:rPr>
        <w:t>并与纺织印花行业的一些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先鋒者</w:t>
      </w:r>
      <w:proofErr w:type="spellStart"/>
      <w:r w:rsidRPr="005060E6">
        <w:rPr>
          <w:rFonts w:ascii="Microsoft YaHei" w:eastAsia="Microsoft YaHei" w:hAnsi="Microsoft YaHei" w:cs="MingLiU" w:hint="eastAsia"/>
          <w:sz w:val="22"/>
          <w:szCs w:val="22"/>
        </w:rPr>
        <w:t>交流是我的荣幸</w:t>
      </w:r>
      <w:proofErr w:type="spellEnd"/>
      <w:r w:rsidRPr="005060E6">
        <w:rPr>
          <w:rFonts w:ascii="Microsoft YaHei" w:eastAsia="Microsoft YaHei" w:hAnsi="Microsoft YaHei" w:cs="MingLiU" w:hint="eastAsia"/>
          <w:sz w:val="22"/>
          <w:szCs w:val="22"/>
        </w:rPr>
        <w:t>。</w:t>
      </w:r>
      <w:r w:rsidRPr="005060E6">
        <w:rPr>
          <w:rFonts w:ascii="Microsoft YaHei" w:eastAsia="Microsoft YaHei" w:hAnsi="Microsoft YaHei" w:cs="Arial"/>
          <w:sz w:val="22"/>
          <w:szCs w:val="22"/>
        </w:rPr>
        <w:t xml:space="preserve"> </w:t>
      </w:r>
      <w:proofErr w:type="spellStart"/>
      <w:r w:rsidRPr="005060E6">
        <w:rPr>
          <w:rFonts w:ascii="Microsoft YaHei" w:eastAsia="Microsoft YaHei" w:hAnsi="Microsoft YaHei" w:cs="MingLiU" w:hint="eastAsia"/>
          <w:sz w:val="22"/>
          <w:szCs w:val="22"/>
        </w:rPr>
        <w:t>我们很高兴</w:t>
      </w:r>
      <w:r w:rsidRPr="005060E6">
        <w:rPr>
          <w:rFonts w:ascii="Microsoft YaHei" w:eastAsia="Microsoft YaHei" w:hAnsi="Microsoft YaHei" w:cs="Arial"/>
          <w:sz w:val="22"/>
          <w:szCs w:val="22"/>
        </w:rPr>
        <w:t>Mouvent</w:t>
      </w:r>
      <w:r w:rsidRPr="005060E6">
        <w:rPr>
          <w:rFonts w:ascii="Microsoft YaHei" w:eastAsia="Microsoft YaHei" w:hAnsi="Microsoft YaHei" w:cs="MingLiU" w:hint="eastAsia"/>
          <w:sz w:val="22"/>
          <w:szCs w:val="22"/>
        </w:rPr>
        <w:t>在如此短的时间内成为这一领域的主要参与者</w:t>
      </w:r>
      <w:proofErr w:type="spellEnd"/>
      <w:r w:rsidRPr="005060E6">
        <w:rPr>
          <w:rFonts w:ascii="Microsoft YaHei" w:eastAsia="Microsoft YaHei" w:hAnsi="Microsoft YaHei" w:cs="MingLiU" w:hint="eastAsia"/>
          <w:sz w:val="22"/>
          <w:szCs w:val="22"/>
        </w:rPr>
        <w:t>。</w:t>
      </w:r>
      <w:r w:rsidRPr="005060E6">
        <w:rPr>
          <w:rFonts w:ascii="Microsoft YaHei" w:eastAsia="Microsoft YaHei" w:hAnsi="Microsoft YaHei" w:cs="Calibri"/>
          <w:sz w:val="22"/>
          <w:szCs w:val="22"/>
        </w:rPr>
        <w:t>“</w:t>
      </w:r>
    </w:p>
    <w:p w14:paraId="402EE0FF" w14:textId="77777777" w:rsidR="00666189" w:rsidRPr="005060E6" w:rsidRDefault="00666189" w:rsidP="00666189">
      <w:pPr>
        <w:rPr>
          <w:rFonts w:ascii="Microsoft YaHei" w:eastAsia="Microsoft YaHei" w:hAnsi="Microsoft YaHei" w:cs="Arial"/>
          <w:sz w:val="22"/>
          <w:szCs w:val="22"/>
        </w:rPr>
      </w:pPr>
    </w:p>
    <w:p w14:paraId="617A738C" w14:textId="30346242" w:rsidR="00666189" w:rsidRPr="005060E6" w:rsidRDefault="00666189" w:rsidP="00666189">
      <w:pPr>
        <w:widowControl w:val="0"/>
        <w:autoSpaceDE w:val="0"/>
        <w:autoSpaceDN w:val="0"/>
        <w:adjustRightInd w:val="0"/>
        <w:rPr>
          <w:rFonts w:ascii="Microsoft YaHei" w:eastAsia="Microsoft YaHei" w:hAnsi="Microsoft YaHei" w:cs="Arial"/>
          <w:sz w:val="22"/>
          <w:szCs w:val="22"/>
          <w:lang w:eastAsia="zh-TW"/>
        </w:rPr>
      </w:pPr>
      <w:r w:rsidRPr="005060E6">
        <w:rPr>
          <w:rFonts w:ascii="Microsoft YaHei" w:eastAsia="Microsoft YaHei" w:hAnsi="Microsoft YaHei" w:cs="Arial"/>
          <w:sz w:val="22"/>
          <w:szCs w:val="22"/>
        </w:rPr>
        <w:t>TX801</w:t>
      </w:r>
      <w:r w:rsidRPr="005060E6">
        <w:rPr>
          <w:rFonts w:ascii="Microsoft YaHei" w:eastAsia="Microsoft YaHei" w:hAnsi="Microsoft YaHei" w:cs="MingLiU" w:hint="eastAsia"/>
          <w:sz w:val="22"/>
          <w:szCs w:val="22"/>
        </w:rPr>
        <w:t>采用革命性</w:t>
      </w:r>
      <w:proofErr w:type="spellStart"/>
      <w:r w:rsidRPr="005060E6">
        <w:rPr>
          <w:rFonts w:ascii="Microsoft YaHei" w:eastAsia="Microsoft YaHei" w:hAnsi="Microsoft YaHei" w:cs="MingLiU" w:hint="eastAsia"/>
          <w:sz w:val="22"/>
          <w:szCs w:val="22"/>
        </w:rPr>
        <w:t>的</w:t>
      </w:r>
      <w:r w:rsidRPr="005060E6">
        <w:rPr>
          <w:rFonts w:ascii="Microsoft YaHei" w:eastAsia="Microsoft YaHei" w:hAnsi="Microsoft YaHei" w:cs="Arial"/>
          <w:sz w:val="22"/>
          <w:szCs w:val="22"/>
        </w:rPr>
        <w:t>Mouvent</w:t>
      </w:r>
      <w:r w:rsidRPr="005060E6">
        <w:rPr>
          <w:rFonts w:ascii="Microsoft YaHei" w:eastAsia="Microsoft YaHei" w:hAnsi="Microsoft YaHei" w:cs="Arial"/>
          <w:sz w:val="22"/>
          <w:szCs w:val="22"/>
          <w:vertAlign w:val="superscript"/>
        </w:rPr>
        <w:t>TM</w:t>
      </w:r>
      <w:proofErr w:type="spellEnd"/>
      <w:r w:rsidRPr="005060E6">
        <w:rPr>
          <w:rFonts w:ascii="Microsoft YaHei" w:eastAsia="Microsoft YaHei" w:hAnsi="Microsoft YaHei" w:cs="Arial"/>
          <w:sz w:val="22"/>
          <w:szCs w:val="22"/>
        </w:rPr>
        <w:t xml:space="preserve"> </w:t>
      </w:r>
      <w:proofErr w:type="spellStart"/>
      <w:r w:rsidRPr="005060E6">
        <w:rPr>
          <w:rFonts w:ascii="Microsoft YaHei" w:eastAsia="Microsoft YaHei" w:hAnsi="Microsoft YaHei" w:cs="Arial"/>
          <w:sz w:val="22"/>
          <w:szCs w:val="22"/>
        </w:rPr>
        <w:t>Cluster</w:t>
      </w:r>
      <w:r w:rsidRPr="005060E6">
        <w:rPr>
          <w:rFonts w:ascii="Microsoft YaHei" w:eastAsia="Microsoft YaHei" w:hAnsi="Microsoft YaHei" w:cs="MingLiU" w:hint="eastAsia"/>
          <w:sz w:val="22"/>
          <w:szCs w:val="22"/>
        </w:rPr>
        <w:t>技术，这是一种集成了富士</w:t>
      </w:r>
      <w:r w:rsidRPr="005060E6">
        <w:rPr>
          <w:rFonts w:ascii="Microsoft YaHei" w:eastAsia="Microsoft YaHei" w:hAnsi="Microsoft YaHei" w:cs="Arial"/>
          <w:sz w:val="22"/>
          <w:szCs w:val="22"/>
        </w:rPr>
        <w:t>D</w:t>
      </w:r>
      <w:r w:rsidR="00C0733F">
        <w:rPr>
          <w:rFonts w:ascii="Microsoft YaHei" w:eastAsia="Microsoft YaHei" w:hAnsi="Microsoft YaHei" w:cs="Arial"/>
          <w:sz w:val="22"/>
          <w:szCs w:val="22"/>
        </w:rPr>
        <w:t>i</w:t>
      </w:r>
      <w:bookmarkStart w:id="1" w:name="_GoBack"/>
      <w:bookmarkEnd w:id="1"/>
      <w:r w:rsidRPr="005060E6">
        <w:rPr>
          <w:rFonts w:ascii="Microsoft YaHei" w:eastAsia="Microsoft YaHei" w:hAnsi="Microsoft YaHei" w:cs="Arial"/>
          <w:sz w:val="22"/>
          <w:szCs w:val="22"/>
        </w:rPr>
        <w:t>matix</w:t>
      </w:r>
      <w:proofErr w:type="spellEnd"/>
      <w:r w:rsidRPr="005060E6">
        <w:rPr>
          <w:rFonts w:ascii="Microsoft YaHei" w:eastAsia="Microsoft YaHei" w:hAnsi="Microsoft YaHei" w:cs="Arial"/>
          <w:sz w:val="22"/>
          <w:szCs w:val="22"/>
        </w:rPr>
        <w:t xml:space="preserve"> </w:t>
      </w:r>
      <w:proofErr w:type="spellStart"/>
      <w:r w:rsidRPr="005060E6">
        <w:rPr>
          <w:rFonts w:ascii="Microsoft YaHei" w:eastAsia="Microsoft YaHei" w:hAnsi="Microsoft YaHei" w:cs="Arial"/>
          <w:sz w:val="22"/>
          <w:szCs w:val="22"/>
        </w:rPr>
        <w:t>Samba</w:t>
      </w:r>
      <w:r w:rsidRPr="005060E6">
        <w:rPr>
          <w:rFonts w:ascii="Microsoft YaHei" w:eastAsia="Microsoft YaHei" w:hAnsi="Microsoft YaHei" w:cs="MingLiU" w:hint="eastAsia"/>
          <w:sz w:val="22"/>
          <w:szCs w:val="22"/>
        </w:rPr>
        <w:t>打印头独特</w:t>
      </w:r>
      <w:proofErr w:type="spellEnd"/>
      <w:r w:rsidRPr="005060E6">
        <w:rPr>
          <w:rFonts w:ascii="Microsoft YaHei" w:eastAsia="Microsoft YaHei" w:hAnsi="Microsoft YaHei" w:cs="MingLiU" w:hint="eastAsia"/>
          <w:sz w:val="22"/>
          <w:szCs w:val="22"/>
        </w:rPr>
        <w:t>，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以及</w:t>
      </w:r>
      <w:proofErr w:type="spellStart"/>
      <w:r w:rsidRPr="005060E6">
        <w:rPr>
          <w:rFonts w:ascii="Microsoft YaHei" w:eastAsia="Microsoft YaHei" w:hAnsi="Microsoft YaHei" w:cs="MingLiU" w:hint="eastAsia"/>
          <w:sz w:val="22"/>
          <w:szCs w:val="22"/>
        </w:rPr>
        <w:t>高度紧凑的单一打印头</w:t>
      </w:r>
      <w:proofErr w:type="spellEnd"/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技術</w:t>
      </w:r>
      <w:r w:rsidRPr="005060E6">
        <w:rPr>
          <w:rFonts w:ascii="Microsoft YaHei" w:eastAsia="Microsoft YaHei" w:hAnsi="Microsoft YaHei" w:cs="MingLiU" w:hint="eastAsia"/>
          <w:sz w:val="22"/>
          <w:szCs w:val="22"/>
        </w:rPr>
        <w:t>。</w:t>
      </w:r>
      <w:proofErr w:type="spellStart"/>
      <w:r w:rsidRPr="005060E6">
        <w:rPr>
          <w:rFonts w:ascii="Microsoft YaHei" w:eastAsia="Microsoft YaHei" w:hAnsi="Microsoft YaHei" w:cs="MingLiU" w:hint="eastAsia"/>
          <w:sz w:val="22"/>
          <w:szCs w:val="22"/>
        </w:rPr>
        <w:t>它使用</w:t>
      </w:r>
      <w:r w:rsidRPr="005060E6">
        <w:rPr>
          <w:rFonts w:ascii="Microsoft YaHei" w:eastAsia="Microsoft YaHei" w:hAnsi="Microsoft YaHei" w:cs="Arial"/>
          <w:sz w:val="22"/>
          <w:szCs w:val="22"/>
        </w:rPr>
        <w:t>Cluster</w:t>
      </w:r>
      <w:r w:rsidRPr="005060E6">
        <w:rPr>
          <w:rFonts w:ascii="Microsoft YaHei" w:eastAsia="Microsoft YaHei" w:hAnsi="Microsoft YaHei" w:cs="MingLiU" w:hint="eastAsia"/>
          <w:sz w:val="22"/>
          <w:szCs w:val="22"/>
        </w:rPr>
        <w:t>模块按照颜色来代替了固定尺寸的打印</w:t>
      </w:r>
      <w:r w:rsidRPr="005060E6">
        <w:rPr>
          <w:rFonts w:ascii="Microsoft YaHei" w:eastAsia="Microsoft YaHei" w:hAnsi="Microsoft YaHei" w:cs="MingLiU" w:hint="eastAsia"/>
          <w:sz w:val="22"/>
          <w:szCs w:val="22"/>
        </w:rPr>
        <w:lastRenderedPageBreak/>
        <w:t>条件，一个</w:t>
      </w:r>
      <w:r w:rsidRPr="005060E6">
        <w:rPr>
          <w:rFonts w:ascii="Microsoft YaHei" w:eastAsia="Microsoft YaHei" w:hAnsi="Microsoft YaHei" w:cs="Arial"/>
          <w:sz w:val="22"/>
          <w:szCs w:val="22"/>
        </w:rPr>
        <w:t>Cluster</w:t>
      </w:r>
      <w:r w:rsidRPr="005060E6">
        <w:rPr>
          <w:rFonts w:ascii="Microsoft YaHei" w:eastAsia="Microsoft YaHei" w:hAnsi="Microsoft YaHei" w:cs="MingLiU" w:hint="eastAsia"/>
          <w:sz w:val="22"/>
          <w:szCs w:val="22"/>
        </w:rPr>
        <w:t>模块可以结合成一个矩阵组合</w:t>
      </w:r>
      <w:proofErr w:type="spellEnd"/>
      <w:r w:rsidRPr="005060E6">
        <w:rPr>
          <w:rFonts w:ascii="Microsoft YaHei" w:eastAsia="Microsoft YaHei" w:hAnsi="Microsoft YaHei" w:cs="MingLiU" w:hint="eastAsia"/>
          <w:sz w:val="22"/>
          <w:szCs w:val="22"/>
        </w:rPr>
        <w:t>。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其系统可随安装的集合数量而扩展，其结果是占用更少的空间和体积，</w:t>
      </w:r>
      <w:r w:rsidRPr="005060E6">
        <w:rPr>
          <w:rFonts w:asciiTheme="minorEastAsia" w:hAnsiTheme="minorEastAsia" w:cs="MingLiU" w:hint="eastAsia"/>
          <w:sz w:val="22"/>
          <w:szCs w:val="22"/>
          <w:lang w:eastAsia="zh-TW"/>
        </w:rPr>
        <w:t>是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当今市场上最</w:t>
      </w:r>
      <w:r w:rsidRPr="005060E6">
        <w:rPr>
          <w:rFonts w:asciiTheme="minorEastAsia" w:hAnsiTheme="minorEastAsia" w:cs="MingLiU" w:hint="eastAsia"/>
          <w:sz w:val="22"/>
          <w:szCs w:val="22"/>
          <w:lang w:eastAsia="zh-TW"/>
        </w:rPr>
        <w:t>細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小的工业可行数</w:t>
      </w:r>
      <w:r w:rsidRPr="005060E6">
        <w:rPr>
          <w:rFonts w:asciiTheme="minorEastAsia" w:hAnsiTheme="minorEastAsia" w:cs="MingLiU" w:hint="eastAsia"/>
          <w:sz w:val="22"/>
          <w:szCs w:val="22"/>
          <w:lang w:eastAsia="zh-TW"/>
        </w:rPr>
        <w:t>碼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打印解决方案之一。</w:t>
      </w:r>
      <w:r w:rsidRPr="005060E6">
        <w:rPr>
          <w:rFonts w:ascii="Microsoft YaHei" w:eastAsia="Microsoft YaHei" w:hAnsi="Microsoft YaHei" w:cs="MingLiU"/>
          <w:sz w:val="22"/>
          <w:szCs w:val="22"/>
          <w:lang w:eastAsia="zh-TW"/>
        </w:rPr>
        <w:t xml:space="preserve"> 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然而，</w:t>
      </w:r>
      <w:r w:rsidRPr="005060E6">
        <w:rPr>
          <w:rFonts w:ascii="Microsoft YaHei" w:eastAsia="Microsoft YaHei" w:hAnsi="Microsoft YaHei" w:cs="MingLiU"/>
          <w:sz w:val="22"/>
          <w:szCs w:val="22"/>
          <w:lang w:eastAsia="zh-TW"/>
        </w:rPr>
        <w:t>TX801</w:t>
      </w:r>
      <w:r w:rsidRPr="005060E6">
        <w:rPr>
          <w:rFonts w:asciiTheme="minorEastAsia" w:hAnsiTheme="minorEastAsia" w:cs="MingLiU" w:hint="eastAsia"/>
          <w:sz w:val="22"/>
          <w:szCs w:val="22"/>
          <w:lang w:eastAsia="zh-TW"/>
        </w:rPr>
        <w:t>是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不会</w:t>
      </w:r>
      <w:r w:rsidRPr="005060E6">
        <w:rPr>
          <w:rFonts w:asciiTheme="minorEastAsia" w:hAnsiTheme="minorEastAsia" w:cs="MingLiU" w:hint="eastAsia"/>
          <w:sz w:val="22"/>
          <w:szCs w:val="22"/>
          <w:lang w:eastAsia="zh-TW"/>
        </w:rPr>
        <w:t>降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低其性能和质量，适用于</w:t>
      </w:r>
      <w:r w:rsidRPr="005060E6">
        <w:rPr>
          <w:rFonts w:asciiTheme="minorEastAsia" w:hAnsiTheme="minorEastAsia" w:cs="MingLiU" w:hint="eastAsia"/>
          <w:sz w:val="22"/>
          <w:szCs w:val="22"/>
          <w:lang w:eastAsia="zh-TW"/>
        </w:rPr>
        <w:t>打印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所有基材和</w:t>
      </w:r>
      <w:r w:rsidRPr="005060E6">
        <w:rPr>
          <w:rFonts w:asciiTheme="minorEastAsia" w:hAnsiTheme="minorEastAsia" w:cs="MingLiU" w:hint="eastAsia"/>
          <w:sz w:val="22"/>
          <w:szCs w:val="22"/>
          <w:lang w:eastAsia="zh-TW"/>
        </w:rPr>
        <w:t>任何市場應用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。它可以以高达</w:t>
      </w:r>
      <w:r w:rsidRPr="005060E6">
        <w:rPr>
          <w:rFonts w:ascii="Microsoft YaHei" w:eastAsia="Microsoft YaHei" w:hAnsi="Microsoft YaHei" w:cs="Arial"/>
          <w:sz w:val="22"/>
          <w:szCs w:val="22"/>
          <w:lang w:eastAsia="zh-TW"/>
        </w:rPr>
        <w:t>2,000 dpi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的光学分辨率打印</w:t>
      </w:r>
      <w:r w:rsidRPr="005060E6">
        <w:rPr>
          <w:rFonts w:asciiTheme="minorEastAsia" w:hAnsiTheme="minorEastAsia" w:cs="MingLiU" w:hint="eastAsia"/>
          <w:sz w:val="22"/>
          <w:szCs w:val="22"/>
          <w:lang w:eastAsia="zh-TW"/>
        </w:rPr>
        <w:t xml:space="preserve"> 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多达</w:t>
      </w:r>
      <w:r w:rsidRPr="005060E6">
        <w:rPr>
          <w:rFonts w:ascii="Microsoft YaHei" w:eastAsia="Microsoft YaHei" w:hAnsi="Microsoft YaHei" w:cs="Arial"/>
          <w:sz w:val="22"/>
          <w:szCs w:val="22"/>
          <w:lang w:eastAsia="zh-TW"/>
        </w:rPr>
        <w:t>8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种颜色，并且</w:t>
      </w:r>
      <w:r w:rsidRPr="005060E6">
        <w:rPr>
          <w:rFonts w:ascii="Microsoft YaHei" w:eastAsia="Microsoft YaHei" w:hAnsi="Microsoft YaHei" w:cs="Arial" w:hint="eastAsia"/>
          <w:sz w:val="24"/>
          <w:szCs w:val="24"/>
          <w:lang w:val="it-CH" w:eastAsia="zh-CN"/>
        </w:rPr>
        <w:t>生产率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可以</w:t>
      </w:r>
      <w:r w:rsidRPr="005060E6">
        <w:rPr>
          <w:rFonts w:ascii="Microsoft YaHei" w:eastAsia="Microsoft YaHei" w:hAnsi="Microsoft YaHei" w:cs="Arial" w:hint="eastAsia"/>
          <w:sz w:val="24"/>
          <w:szCs w:val="24"/>
          <w:lang w:val="it-CH" w:eastAsia="zh-CN"/>
        </w:rPr>
        <w:t>达至</w:t>
      </w:r>
      <w:r w:rsidRPr="005060E6">
        <w:rPr>
          <w:rFonts w:ascii="Microsoft YaHei" w:eastAsia="Microsoft YaHei" w:hAnsi="Microsoft YaHei" w:cs="Arial" w:hint="eastAsia"/>
          <w:sz w:val="24"/>
          <w:szCs w:val="24"/>
          <w:lang w:eastAsia="zh-CN"/>
        </w:rPr>
        <w:t>每小时</w:t>
      </w:r>
      <w:r w:rsidRPr="005060E6">
        <w:rPr>
          <w:rFonts w:ascii="Microsoft YaHei" w:eastAsia="Microsoft YaHei" w:hAnsi="Microsoft YaHei" w:cs="Arial"/>
          <w:sz w:val="24"/>
          <w:szCs w:val="24"/>
          <w:lang w:eastAsia="zh-CN"/>
        </w:rPr>
        <w:t>200</w:t>
      </w:r>
      <w:r w:rsidRPr="005060E6">
        <w:rPr>
          <w:rFonts w:ascii="Microsoft YaHei" w:eastAsia="Microsoft YaHei" w:hAnsi="Microsoft YaHei" w:cs="Arial" w:hint="eastAsia"/>
          <w:sz w:val="24"/>
          <w:szCs w:val="24"/>
          <w:lang w:eastAsia="zh-CN"/>
        </w:rPr>
        <w:t>平方米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。</w:t>
      </w:r>
      <w:r w:rsidRPr="00C0733F">
        <w:rPr>
          <w:rFonts w:ascii="Microsoft YaHei" w:eastAsia="Microsoft YaHei" w:hAnsi="Microsoft YaHei" w:cs="CIDFont+F2" w:hint="eastAsia"/>
          <w:sz w:val="22"/>
          <w:szCs w:val="22"/>
          <w:lang w:eastAsia="zh-TW"/>
        </w:rPr>
        <w:t>TX801</w:t>
      </w:r>
      <w:r w:rsidRPr="005060E6">
        <w:rPr>
          <w:rFonts w:ascii="Microsoft YaHei" w:eastAsia="Microsoft YaHei" w:hAnsi="Microsoft YaHei" w:cs="CIDFont+F2" w:hint="eastAsia"/>
          <w:sz w:val="24"/>
          <w:szCs w:val="24"/>
          <w:lang w:eastAsia="zh-TW"/>
        </w:rPr>
        <w:t>可以在针织、梭织和无纺布上</w:t>
      </w:r>
      <w:r w:rsidRPr="005060E6">
        <w:rPr>
          <w:rFonts w:asciiTheme="minorEastAsia" w:hAnsiTheme="minorEastAsia" w:cs="CIDFont+F2" w:hint="eastAsia"/>
          <w:sz w:val="24"/>
          <w:szCs w:val="24"/>
          <w:lang w:eastAsia="zh-TW"/>
        </w:rPr>
        <w:t>打印</w:t>
      </w:r>
      <w:r w:rsidRPr="005060E6">
        <w:rPr>
          <w:rFonts w:ascii="Microsoft YaHei" w:eastAsia="Microsoft YaHei" w:hAnsi="Microsoft YaHei" w:cs="CIDFont+F2" w:hint="eastAsia"/>
          <w:sz w:val="24"/>
          <w:szCs w:val="24"/>
          <w:lang w:eastAsia="zh-TW"/>
        </w:rPr>
        <w:t>。其可以处理最大布宽为</w:t>
      </w:r>
      <w:r w:rsidRPr="005060E6">
        <w:rPr>
          <w:rFonts w:ascii="Microsoft YaHei" w:eastAsia="Microsoft YaHei" w:hAnsi="Microsoft YaHei" w:cs="CIDFont+F2"/>
          <w:sz w:val="24"/>
          <w:szCs w:val="24"/>
          <w:lang w:eastAsia="zh-TW"/>
        </w:rPr>
        <w:t xml:space="preserve"> </w:t>
      </w:r>
      <w:r w:rsidRPr="005060E6">
        <w:rPr>
          <w:rFonts w:ascii="Microsoft YaHei" w:eastAsia="Microsoft YaHei" w:hAnsi="Microsoft YaHei" w:cs="CIDFont+F1"/>
          <w:sz w:val="24"/>
          <w:szCs w:val="24"/>
          <w:lang w:eastAsia="zh-TW"/>
        </w:rPr>
        <w:t xml:space="preserve">1.82 </w:t>
      </w:r>
      <w:r w:rsidRPr="005060E6">
        <w:rPr>
          <w:rFonts w:ascii="Microsoft YaHei" w:eastAsia="Microsoft YaHei" w:hAnsi="Microsoft YaHei" w:cs="CIDFont+F2" w:hint="eastAsia"/>
          <w:sz w:val="24"/>
          <w:szCs w:val="24"/>
          <w:lang w:eastAsia="zh-TW"/>
        </w:rPr>
        <w:t>米，布卷直径高达</w:t>
      </w:r>
      <w:r w:rsidRPr="005060E6">
        <w:rPr>
          <w:rFonts w:ascii="Microsoft YaHei" w:eastAsia="Microsoft YaHei" w:hAnsi="Microsoft YaHei" w:cs="CIDFont+F2"/>
          <w:sz w:val="24"/>
          <w:szCs w:val="24"/>
          <w:lang w:eastAsia="zh-TW"/>
        </w:rPr>
        <w:t xml:space="preserve"> </w:t>
      </w:r>
      <w:r w:rsidRPr="005060E6">
        <w:rPr>
          <w:rFonts w:ascii="Microsoft YaHei" w:eastAsia="Microsoft YaHei" w:hAnsi="Microsoft YaHei" w:cs="CIDFont+F1"/>
          <w:sz w:val="24"/>
          <w:szCs w:val="24"/>
          <w:lang w:eastAsia="zh-TW"/>
        </w:rPr>
        <w:t xml:space="preserve">400 </w:t>
      </w:r>
      <w:r w:rsidRPr="005060E6">
        <w:rPr>
          <w:rFonts w:ascii="Microsoft YaHei" w:eastAsia="Microsoft YaHei" w:hAnsi="Microsoft YaHei" w:cs="CIDFont+F2" w:hint="eastAsia"/>
          <w:sz w:val="24"/>
          <w:szCs w:val="24"/>
          <w:lang w:eastAsia="zh-TW"/>
        </w:rPr>
        <w:t>毫米。一次扫描可打印墨水量达每平方米</w:t>
      </w:r>
      <w:r w:rsidRPr="005060E6">
        <w:rPr>
          <w:rFonts w:ascii="Microsoft YaHei" w:eastAsia="Microsoft YaHei" w:hAnsi="Microsoft YaHei" w:cs="CIDFont+F1"/>
          <w:sz w:val="24"/>
          <w:szCs w:val="24"/>
          <w:lang w:eastAsia="zh-TW"/>
        </w:rPr>
        <w:t xml:space="preserve">16 </w:t>
      </w:r>
      <w:r w:rsidRPr="005060E6">
        <w:rPr>
          <w:rFonts w:ascii="Microsoft YaHei" w:eastAsia="Microsoft YaHei" w:hAnsi="Microsoft YaHei" w:cs="CIDFont+F2" w:hint="eastAsia"/>
          <w:sz w:val="24"/>
          <w:szCs w:val="24"/>
          <w:lang w:eastAsia="zh-TW"/>
        </w:rPr>
        <w:t>克，</w:t>
      </w:r>
      <w:r w:rsidRPr="005060E6">
        <w:rPr>
          <w:rFonts w:asciiTheme="minorEastAsia" w:hAnsiTheme="minorEastAsia" w:cs="CIDFont+F2" w:hint="eastAsia"/>
          <w:sz w:val="24"/>
          <w:szCs w:val="24"/>
          <w:lang w:eastAsia="zh-TW"/>
        </w:rPr>
        <w:t>便</w:t>
      </w:r>
      <w:r w:rsidRPr="005060E6">
        <w:rPr>
          <w:rFonts w:ascii="Microsoft YaHei" w:eastAsia="Microsoft YaHei" w:hAnsi="Microsoft YaHei" w:cs="CIDFont+F2" w:hint="eastAsia"/>
          <w:sz w:val="24"/>
          <w:szCs w:val="24"/>
          <w:lang w:eastAsia="zh-TW"/>
        </w:rPr>
        <w:t>能完成高达</w:t>
      </w:r>
      <w:r w:rsidRPr="005060E6">
        <w:rPr>
          <w:rFonts w:ascii="Microsoft YaHei" w:eastAsia="Microsoft YaHei" w:hAnsi="Microsoft YaHei" w:cs="CIDFont+F2"/>
          <w:sz w:val="24"/>
          <w:szCs w:val="24"/>
          <w:lang w:eastAsia="zh-TW"/>
        </w:rPr>
        <w:t xml:space="preserve"> </w:t>
      </w:r>
      <w:r w:rsidRPr="005060E6">
        <w:rPr>
          <w:rFonts w:ascii="Microsoft YaHei" w:eastAsia="Microsoft YaHei" w:hAnsi="Microsoft YaHei" w:cs="CIDFont+F1"/>
          <w:sz w:val="24"/>
          <w:szCs w:val="24"/>
          <w:lang w:eastAsia="zh-TW"/>
        </w:rPr>
        <w:t xml:space="preserve">50% </w:t>
      </w:r>
      <w:r w:rsidRPr="005060E6">
        <w:rPr>
          <w:rFonts w:ascii="Microsoft YaHei" w:eastAsia="Microsoft YaHei" w:hAnsi="Microsoft YaHei" w:cs="CIDFont+F2" w:hint="eastAsia"/>
          <w:sz w:val="24"/>
          <w:szCs w:val="24"/>
          <w:lang w:eastAsia="zh-TW"/>
        </w:rPr>
        <w:t>的印制作业。</w:t>
      </w:r>
    </w:p>
    <w:p w14:paraId="31AFA4B1" w14:textId="77777777" w:rsidR="00666189" w:rsidRPr="005060E6" w:rsidRDefault="00666189" w:rsidP="00666189">
      <w:pPr>
        <w:rPr>
          <w:rFonts w:ascii="Microsoft YaHei" w:eastAsia="Microsoft YaHei" w:hAnsi="Microsoft YaHei" w:cs="Arial"/>
          <w:sz w:val="22"/>
          <w:szCs w:val="22"/>
          <w:lang w:eastAsia="zh-TW"/>
        </w:rPr>
      </w:pPr>
    </w:p>
    <w:p w14:paraId="5937964C" w14:textId="0C1B6907" w:rsidR="00666189" w:rsidRPr="005060E6" w:rsidRDefault="00666189" w:rsidP="00666189">
      <w:pPr>
        <w:rPr>
          <w:rFonts w:ascii="Microsoft YaHei" w:eastAsia="Microsoft YaHei" w:hAnsi="Microsoft YaHei" w:cs="Arial"/>
          <w:sz w:val="22"/>
          <w:szCs w:val="22"/>
          <w:lang w:eastAsia="zh-TW"/>
        </w:rPr>
      </w:pPr>
      <w:r w:rsidRPr="005060E6">
        <w:rPr>
          <w:rFonts w:ascii="Microsoft YaHei" w:eastAsia="Microsoft YaHei" w:hAnsi="Microsoft YaHei" w:cs="Arial"/>
          <w:sz w:val="22"/>
          <w:szCs w:val="22"/>
          <w:lang w:eastAsia="zh-TW"/>
        </w:rPr>
        <w:t xml:space="preserve"> </w:t>
      </w:r>
      <w:r w:rsidRPr="005060E6">
        <w:rPr>
          <w:rFonts w:ascii="Microsoft YaHei" w:eastAsia="Microsoft YaHei" w:hAnsi="Microsoft YaHei" w:cs="Arial" w:hint="eastAsia"/>
          <w:sz w:val="22"/>
          <w:szCs w:val="22"/>
          <w:lang w:eastAsia="zh-TW"/>
        </w:rPr>
        <w:t>“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在這段時間內，我们已经很清楚</w:t>
      </w:r>
      <w:r w:rsidRPr="005060E6">
        <w:rPr>
          <w:rFonts w:ascii="Microsoft YaHei" w:eastAsia="Microsoft YaHei" w:hAnsi="Microsoft YaHei" w:cs="Arial"/>
          <w:sz w:val="22"/>
          <w:szCs w:val="22"/>
          <w:lang w:eastAsia="zh-TW"/>
        </w:rPr>
        <w:t>TX801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的潜力，能夠透過重大活动中进行如此卓越的性能示範，真是獲益良多。</w:t>
      </w:r>
      <w:r w:rsidRPr="005060E6">
        <w:rPr>
          <w:rFonts w:ascii="Microsoft YaHei" w:eastAsia="Microsoft YaHei" w:hAnsi="Microsoft YaHei" w:cs="Calibri"/>
          <w:sz w:val="22"/>
          <w:szCs w:val="22"/>
          <w:lang w:eastAsia="zh-TW"/>
        </w:rPr>
        <w:t>”</w:t>
      </w:r>
      <w:r w:rsidRPr="005060E6">
        <w:rPr>
          <w:rFonts w:ascii="Microsoft YaHei" w:eastAsia="Microsoft YaHei" w:hAnsi="Microsoft YaHei" w:cs="Arial"/>
          <w:sz w:val="22"/>
          <w:szCs w:val="22"/>
          <w:lang w:eastAsia="zh-TW"/>
        </w:rPr>
        <w:t>Mouvent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土耳其区域销售经理</w:t>
      </w:r>
      <w:r w:rsidRPr="005060E6">
        <w:rPr>
          <w:rFonts w:ascii="Microsoft YaHei" w:eastAsia="Microsoft YaHei" w:hAnsi="Microsoft YaHei" w:cs="Arial"/>
          <w:sz w:val="22"/>
          <w:szCs w:val="22"/>
          <w:lang w:eastAsia="zh-TW"/>
        </w:rPr>
        <w:t>Cenk Elkatip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说。</w:t>
      </w:r>
      <w:r w:rsidRPr="005060E6">
        <w:rPr>
          <w:rFonts w:ascii="Microsoft YaHei" w:eastAsia="Microsoft YaHei" w:hAnsi="Microsoft YaHei" w:cs="Arial"/>
          <w:sz w:val="22"/>
          <w:szCs w:val="22"/>
          <w:lang w:eastAsia="zh-TW"/>
        </w:rPr>
        <w:t xml:space="preserve"> “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创新是非常首要，而我们展台</w:t>
      </w:r>
      <w:r w:rsidRPr="005060E6">
        <w:rPr>
          <w:rFonts w:asciiTheme="minorEastAsia" w:hAnsiTheme="minorEastAsia" w:cs="MingLiU" w:hint="eastAsia"/>
          <w:sz w:val="22"/>
          <w:szCs w:val="22"/>
          <w:lang w:eastAsia="zh-TW"/>
        </w:rPr>
        <w:t>上各人的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高度投入以至</w:t>
      </w:r>
      <w:r w:rsidRPr="005060E6">
        <w:rPr>
          <w:rFonts w:asciiTheme="minorEastAsia" w:hAnsiTheme="minorEastAsia" w:cs="MingLiU" w:hint="eastAsia"/>
          <w:sz w:val="22"/>
          <w:szCs w:val="22"/>
          <w:lang w:eastAsia="zh-TW"/>
        </w:rPr>
        <w:t>機器的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大量</w:t>
      </w:r>
      <w:r w:rsidRPr="005060E6">
        <w:rPr>
          <w:rFonts w:asciiTheme="minorEastAsia" w:hAnsiTheme="minorEastAsia" w:cs="MingLiU" w:hint="eastAsia"/>
          <w:sz w:val="22"/>
          <w:szCs w:val="22"/>
          <w:lang w:eastAsia="zh-TW"/>
        </w:rPr>
        <w:t>表現示範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，TX801</w:t>
      </w:r>
      <w:r w:rsidRPr="005060E6">
        <w:rPr>
          <w:rFonts w:asciiTheme="minorEastAsia" w:hAnsiTheme="minorEastAsia" w:cs="MingLiU" w:hint="eastAsia"/>
          <w:sz w:val="22"/>
          <w:szCs w:val="22"/>
          <w:lang w:eastAsia="zh-TW"/>
        </w:rPr>
        <w:t>實現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一个非常简单的市場所謂需求</w:t>
      </w:r>
      <w:r w:rsidRPr="005060E6">
        <w:rPr>
          <w:rFonts w:ascii="Microsoft YaHei" w:eastAsia="Microsoft YaHei" w:hAnsi="Microsoft YaHei" w:cs="MingLiU"/>
          <w:sz w:val="22"/>
          <w:szCs w:val="22"/>
          <w:lang w:eastAsia="zh-TW"/>
        </w:rPr>
        <w:t xml:space="preserve">; 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高质量，高产量的数碼纺织印花機，与其他相比，每平方米的价格是非常具有竞争力。</w:t>
      </w:r>
      <w:r w:rsidRPr="005060E6">
        <w:rPr>
          <w:rFonts w:ascii="Microsoft YaHei" w:eastAsia="Microsoft YaHei" w:hAnsi="Microsoft YaHei" w:cs="MingLiU"/>
          <w:sz w:val="22"/>
          <w:szCs w:val="22"/>
          <w:lang w:eastAsia="zh-TW"/>
        </w:rPr>
        <w:t xml:space="preserve"> </w:t>
      </w:r>
      <w:r w:rsidRPr="005060E6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这是数碼纺织印花的未来。</w:t>
      </w:r>
      <w:r w:rsidRPr="005060E6">
        <w:rPr>
          <w:rFonts w:ascii="Microsoft YaHei" w:eastAsia="Microsoft YaHei" w:hAnsi="Microsoft YaHei" w:cs="MingLiU"/>
          <w:sz w:val="22"/>
          <w:szCs w:val="22"/>
          <w:lang w:eastAsia="zh-TW"/>
        </w:rPr>
        <w:t>”</w:t>
      </w:r>
    </w:p>
    <w:p w14:paraId="448DB66E" w14:textId="77777777" w:rsidR="00666189" w:rsidRPr="00666189" w:rsidRDefault="00666189" w:rsidP="00666189">
      <w:pPr>
        <w:rPr>
          <w:rFonts w:ascii="Microsoft YaHei" w:eastAsia="Microsoft YaHei" w:hAnsi="Microsoft YaHei" w:cs="Arial"/>
          <w:sz w:val="22"/>
          <w:szCs w:val="22"/>
          <w:lang w:eastAsia="zh-TW"/>
        </w:rPr>
      </w:pPr>
    </w:p>
    <w:p w14:paraId="0B9C651E" w14:textId="77777777" w:rsidR="00666189" w:rsidRPr="00666189" w:rsidRDefault="00666189" w:rsidP="00666189">
      <w:pPr>
        <w:rPr>
          <w:rFonts w:ascii="Microsoft YaHei" w:eastAsia="Microsoft YaHei" w:hAnsi="Microsoft YaHei" w:cs="Arial"/>
          <w:sz w:val="22"/>
          <w:szCs w:val="22"/>
          <w:lang w:eastAsia="zh-TW"/>
        </w:rPr>
      </w:pPr>
      <w:r w:rsidRPr="00666189">
        <w:rPr>
          <w:rFonts w:ascii="Microsoft YaHei" w:eastAsia="Microsoft YaHei" w:hAnsi="Microsoft YaHei" w:cs="Arial"/>
          <w:sz w:val="22"/>
          <w:szCs w:val="22"/>
          <w:lang w:eastAsia="zh-TW"/>
        </w:rPr>
        <w:t>((</w:t>
      </w:r>
      <w:r w:rsidRPr="00666189">
        <w:rPr>
          <w:rFonts w:ascii="Microsoft YaHei" w:eastAsia="Microsoft YaHei" w:hAnsi="Microsoft YaHei" w:cs="Arial" w:hint="eastAsia"/>
          <w:sz w:val="22"/>
          <w:szCs w:val="22"/>
          <w:lang w:eastAsia="zh-CN" w:bidi="zh-CN"/>
        </w:rPr>
        <w:t>标题</w:t>
      </w:r>
      <w:r w:rsidRPr="00666189">
        <w:rPr>
          <w:rFonts w:ascii="Microsoft YaHei" w:eastAsia="Microsoft YaHei" w:hAnsi="Microsoft YaHei" w:cs="Arial"/>
          <w:sz w:val="22"/>
          <w:szCs w:val="22"/>
          <w:lang w:eastAsia="zh-TW"/>
        </w:rPr>
        <w:t>))</w:t>
      </w:r>
    </w:p>
    <w:p w14:paraId="09DFEA7F" w14:textId="77777777" w:rsidR="00666189" w:rsidRPr="00666189" w:rsidRDefault="00666189" w:rsidP="00666189">
      <w:pPr>
        <w:rPr>
          <w:rFonts w:ascii="Microsoft YaHei" w:eastAsia="Microsoft YaHei" w:hAnsi="Microsoft YaHei" w:cs="Arial"/>
          <w:sz w:val="22"/>
          <w:szCs w:val="22"/>
          <w:lang w:eastAsia="zh-TW"/>
        </w:rPr>
      </w:pPr>
    </w:p>
    <w:p w14:paraId="6E33BF42" w14:textId="77777777" w:rsidR="00666189" w:rsidRPr="00666189" w:rsidRDefault="00666189" w:rsidP="00666189">
      <w:pPr>
        <w:rPr>
          <w:rFonts w:ascii="Microsoft YaHei" w:eastAsia="Microsoft YaHei" w:hAnsi="Microsoft YaHei" w:cs="Arial"/>
          <w:sz w:val="22"/>
          <w:szCs w:val="22"/>
        </w:rPr>
      </w:pPr>
      <w:r w:rsidRPr="00666189">
        <w:rPr>
          <w:rFonts w:ascii="Microsoft YaHei" w:eastAsia="Microsoft YaHei" w:hAnsi="Microsoft YaHei" w:cs="Arial"/>
          <w:sz w:val="22"/>
          <w:szCs w:val="22"/>
        </w:rPr>
        <w:t>((Mouvent_TX801_at_ITM))</w:t>
      </w:r>
    </w:p>
    <w:p w14:paraId="523D3EDC" w14:textId="77777777" w:rsidR="00666189" w:rsidRPr="00666189" w:rsidRDefault="00666189" w:rsidP="00666189">
      <w:pPr>
        <w:rPr>
          <w:rFonts w:ascii="Microsoft YaHei" w:eastAsia="Microsoft YaHei" w:hAnsi="Microsoft YaHei" w:cs="Arial"/>
          <w:sz w:val="22"/>
          <w:szCs w:val="22"/>
          <w:lang w:eastAsia="zh-TW"/>
        </w:rPr>
      </w:pPr>
      <w:proofErr w:type="spellStart"/>
      <w:r w:rsidRPr="00666189">
        <w:rPr>
          <w:rFonts w:ascii="Microsoft YaHei" w:eastAsia="Microsoft YaHei" w:hAnsi="Microsoft YaHei" w:cs="Arial" w:hint="eastAsia"/>
          <w:sz w:val="22"/>
          <w:szCs w:val="22"/>
        </w:rPr>
        <w:t>在今年的</w:t>
      </w:r>
      <w:r w:rsidRPr="00666189">
        <w:rPr>
          <w:rFonts w:ascii="Microsoft YaHei" w:eastAsia="Microsoft YaHei" w:hAnsi="Microsoft YaHei" w:cs="Arial"/>
          <w:sz w:val="22"/>
          <w:szCs w:val="22"/>
        </w:rPr>
        <w:t>ITM</w:t>
      </w:r>
      <w:r w:rsidRPr="00666189">
        <w:rPr>
          <w:rFonts w:ascii="Microsoft YaHei" w:eastAsia="Microsoft YaHei" w:hAnsi="Microsoft YaHei" w:cs="Arial" w:hint="eastAsia"/>
          <w:sz w:val="22"/>
          <w:szCs w:val="22"/>
        </w:rPr>
        <w:t>期间，</w:t>
      </w:r>
      <w:r w:rsidRPr="00666189">
        <w:rPr>
          <w:rFonts w:ascii="Microsoft YaHei" w:eastAsia="Microsoft YaHei" w:hAnsi="Microsoft YaHei" w:cs="Arial"/>
          <w:sz w:val="22"/>
          <w:szCs w:val="22"/>
        </w:rPr>
        <w:t>Mouvent</w:t>
      </w:r>
      <w:proofErr w:type="spellEnd"/>
      <w:r w:rsidRPr="00666189">
        <w:rPr>
          <w:rFonts w:ascii="Microsoft YaHei" w:eastAsia="Microsoft YaHei" w:hAnsi="Microsoft YaHei" w:cs="Arial"/>
          <w:sz w:val="22"/>
          <w:szCs w:val="22"/>
        </w:rPr>
        <w:t xml:space="preserve"> TX801</w:t>
      </w:r>
      <w:r w:rsidRPr="00666189">
        <w:rPr>
          <w:rFonts w:ascii="Microsoft YaHei" w:eastAsia="Microsoft YaHei" w:hAnsi="Microsoft YaHei" w:cs="Arial" w:hint="eastAsia"/>
          <w:sz w:val="22"/>
          <w:szCs w:val="22"/>
          <w:lang w:eastAsia="zh-TW"/>
        </w:rPr>
        <w:t>- 這台8</w:t>
      </w:r>
      <w:r w:rsidRPr="00666189">
        <w:rPr>
          <w:rFonts w:ascii="Microsoft YaHei" w:eastAsia="Microsoft YaHei" w:hAnsi="Microsoft YaHei" w:cs="Arial" w:hint="eastAsia"/>
          <w:sz w:val="22"/>
          <w:szCs w:val="22"/>
        </w:rPr>
        <w:t>色多通数字纺织品印花机表现出色，吸引了很多人前来参展。</w:t>
      </w:r>
    </w:p>
    <w:p w14:paraId="12A16FBE" w14:textId="77777777" w:rsidR="00666189" w:rsidRPr="00666189" w:rsidRDefault="00666189" w:rsidP="00666189">
      <w:pPr>
        <w:rPr>
          <w:rFonts w:ascii="Microsoft YaHei" w:eastAsia="Microsoft YaHei" w:hAnsi="Microsoft YaHei" w:cs="Arial"/>
          <w:sz w:val="22"/>
          <w:szCs w:val="22"/>
          <w:lang w:eastAsia="zh-TW"/>
        </w:rPr>
      </w:pPr>
    </w:p>
    <w:p w14:paraId="56487C20" w14:textId="77777777" w:rsidR="00666189" w:rsidRPr="00666189" w:rsidRDefault="00666189" w:rsidP="00666189">
      <w:pPr>
        <w:rPr>
          <w:rFonts w:ascii="Microsoft YaHei" w:eastAsia="Microsoft YaHei" w:hAnsi="Microsoft YaHei" w:cs="Arial"/>
          <w:sz w:val="22"/>
          <w:szCs w:val="22"/>
        </w:rPr>
      </w:pPr>
      <w:r w:rsidRPr="00666189">
        <w:rPr>
          <w:rFonts w:ascii="Microsoft YaHei" w:eastAsia="Microsoft YaHei" w:hAnsi="Microsoft YaHei" w:cs="Arial"/>
          <w:sz w:val="22"/>
          <w:szCs w:val="22"/>
        </w:rPr>
        <w:t>((</w:t>
      </w:r>
      <w:proofErr w:type="spellStart"/>
      <w:r w:rsidRPr="00666189">
        <w:rPr>
          <w:rFonts w:ascii="Microsoft YaHei" w:eastAsia="Microsoft YaHei" w:hAnsi="Microsoft YaHei" w:cs="Arial"/>
          <w:sz w:val="22"/>
          <w:szCs w:val="22"/>
        </w:rPr>
        <w:t>Mouvent_Customers_at_ITM</w:t>
      </w:r>
      <w:proofErr w:type="spellEnd"/>
      <w:r w:rsidRPr="00666189">
        <w:rPr>
          <w:rFonts w:ascii="Microsoft YaHei" w:eastAsia="Microsoft YaHei" w:hAnsi="Microsoft YaHei" w:cs="Arial"/>
          <w:sz w:val="22"/>
          <w:szCs w:val="22"/>
        </w:rPr>
        <w:t>))</w:t>
      </w:r>
    </w:p>
    <w:p w14:paraId="35CEC8FE" w14:textId="77777777" w:rsidR="00666189" w:rsidRPr="00666189" w:rsidRDefault="00666189" w:rsidP="00666189">
      <w:pPr>
        <w:rPr>
          <w:rFonts w:ascii="Microsoft YaHei" w:eastAsia="Microsoft YaHei" w:hAnsi="Microsoft YaHei" w:cs="MingLiU"/>
          <w:sz w:val="22"/>
          <w:szCs w:val="22"/>
          <w:lang w:eastAsia="zh-TW"/>
        </w:rPr>
      </w:pPr>
      <w:r w:rsidRPr="00666189">
        <w:rPr>
          <w:rFonts w:ascii="Microsoft YaHei" w:eastAsia="Microsoft YaHei" w:hAnsi="Microsoft YaHei" w:cs="Arial"/>
          <w:sz w:val="22"/>
          <w:szCs w:val="22"/>
        </w:rPr>
        <w:t>Mouvent TX801</w:t>
      </w:r>
      <w:r w:rsidRPr="00666189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在不同面料上打印出高質量的圖案</w:t>
      </w:r>
      <w:r w:rsidRPr="00666189">
        <w:rPr>
          <w:rFonts w:ascii="Microsoft YaHei" w:eastAsia="Microsoft YaHei" w:hAnsi="Microsoft YaHei" w:cs="MingLiU" w:hint="eastAsia"/>
          <w:sz w:val="22"/>
          <w:szCs w:val="22"/>
        </w:rPr>
        <w:t>，</w:t>
      </w:r>
      <w:proofErr w:type="spellStart"/>
      <w:r w:rsidRPr="00666189">
        <w:rPr>
          <w:rFonts w:ascii="Microsoft YaHei" w:eastAsia="Microsoft YaHei" w:hAnsi="Microsoft YaHei" w:cs="MingLiU" w:hint="eastAsia"/>
          <w:sz w:val="22"/>
          <w:szCs w:val="22"/>
        </w:rPr>
        <w:t>吸引了许多参观者，让他们感到惊</w:t>
      </w:r>
      <w:proofErr w:type="spellEnd"/>
      <w:r w:rsidRPr="00666189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訝</w:t>
      </w:r>
      <w:r w:rsidRPr="00666189">
        <w:rPr>
          <w:rFonts w:ascii="Microsoft YaHei" w:eastAsia="Microsoft YaHei" w:hAnsi="Microsoft YaHei" w:cs="MingLiU" w:hint="eastAsia"/>
          <w:sz w:val="22"/>
          <w:szCs w:val="22"/>
        </w:rPr>
        <w:t>。</w:t>
      </w:r>
    </w:p>
    <w:p w14:paraId="59018B4B" w14:textId="77777777" w:rsidR="00666189" w:rsidRPr="00666189" w:rsidRDefault="00666189" w:rsidP="00666189">
      <w:pPr>
        <w:rPr>
          <w:rFonts w:ascii="Microsoft YaHei" w:eastAsia="Microsoft YaHei" w:hAnsi="Microsoft YaHei" w:cs="Arial"/>
          <w:sz w:val="22"/>
          <w:szCs w:val="22"/>
          <w:lang w:eastAsia="zh-TW"/>
        </w:rPr>
      </w:pPr>
    </w:p>
    <w:p w14:paraId="2B499FFA" w14:textId="77777777" w:rsidR="00666189" w:rsidRPr="00666189" w:rsidRDefault="00666189" w:rsidP="00666189">
      <w:pPr>
        <w:rPr>
          <w:rFonts w:ascii="Microsoft YaHei" w:eastAsia="Microsoft YaHei" w:hAnsi="Microsoft YaHei" w:cs="Arial"/>
          <w:sz w:val="22"/>
          <w:szCs w:val="22"/>
        </w:rPr>
      </w:pPr>
      <w:r w:rsidRPr="00666189">
        <w:rPr>
          <w:rFonts w:ascii="Microsoft YaHei" w:eastAsia="Microsoft YaHei" w:hAnsi="Microsoft YaHei" w:cs="Arial"/>
          <w:sz w:val="22"/>
          <w:szCs w:val="22"/>
        </w:rPr>
        <w:t>((</w:t>
      </w:r>
      <w:proofErr w:type="spellStart"/>
      <w:r w:rsidRPr="00666189">
        <w:rPr>
          <w:rFonts w:ascii="Microsoft YaHei" w:eastAsia="Microsoft YaHei" w:hAnsi="Microsoft YaHei" w:cs="Arial"/>
          <w:sz w:val="22"/>
          <w:szCs w:val="22"/>
        </w:rPr>
        <w:t>Mouvent_Reto_Simmen_at_ITM</w:t>
      </w:r>
      <w:proofErr w:type="spellEnd"/>
      <w:r w:rsidRPr="00666189">
        <w:rPr>
          <w:rFonts w:ascii="Microsoft YaHei" w:eastAsia="Microsoft YaHei" w:hAnsi="Microsoft YaHei" w:cs="Arial"/>
          <w:sz w:val="22"/>
          <w:szCs w:val="22"/>
        </w:rPr>
        <w:t>))</w:t>
      </w:r>
    </w:p>
    <w:p w14:paraId="428B0A98" w14:textId="77777777" w:rsidR="00666189" w:rsidRPr="00666189" w:rsidRDefault="00666189" w:rsidP="00666189">
      <w:pPr>
        <w:rPr>
          <w:rFonts w:ascii="Microsoft YaHei" w:eastAsia="Microsoft YaHei" w:hAnsi="Microsoft YaHei" w:cs="Arial"/>
          <w:sz w:val="22"/>
          <w:szCs w:val="22"/>
        </w:rPr>
      </w:pPr>
      <w:r w:rsidRPr="00666189">
        <w:rPr>
          <w:rFonts w:ascii="Microsoft YaHei" w:eastAsia="Microsoft YaHei" w:hAnsi="Microsoft YaHei" w:cs="Arial"/>
          <w:sz w:val="22"/>
          <w:szCs w:val="22"/>
          <w:lang w:eastAsia="zh-TW"/>
        </w:rPr>
        <w:t>“</w:t>
      </w:r>
      <w:r w:rsidRPr="00666189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我們看到ITM上各位來賓的惊訝反應，</w:t>
      </w:r>
      <w:r w:rsidRPr="00666189">
        <w:rPr>
          <w:rFonts w:ascii="Microsoft YaHei" w:eastAsia="Microsoft YaHei" w:hAnsi="Microsoft YaHei" w:cs="Arial"/>
          <w:sz w:val="22"/>
          <w:szCs w:val="22"/>
          <w:lang w:eastAsia="zh-TW"/>
        </w:rPr>
        <w:t xml:space="preserve"> </w:t>
      </w:r>
      <w:r w:rsidRPr="00666189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对于我们在</w:t>
      </w:r>
      <w:r w:rsidRPr="00666189">
        <w:rPr>
          <w:rFonts w:ascii="Microsoft YaHei" w:eastAsia="Microsoft YaHei" w:hAnsi="Microsoft YaHei" w:cs="Arial"/>
          <w:sz w:val="22"/>
          <w:szCs w:val="22"/>
          <w:lang w:eastAsia="zh-TW"/>
        </w:rPr>
        <w:t>Mouvent</w:t>
      </w:r>
      <w:r w:rsidRPr="00666189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所有工作人員来说，这种反应真是獲益良多。</w:t>
      </w:r>
      <w:r w:rsidRPr="00666189">
        <w:rPr>
          <w:rFonts w:ascii="Microsoft YaHei" w:eastAsia="Microsoft YaHei" w:hAnsi="Microsoft YaHei" w:cs="Arial"/>
          <w:sz w:val="22"/>
          <w:szCs w:val="22"/>
        </w:rPr>
        <w:t>”</w:t>
      </w:r>
    </w:p>
    <w:p w14:paraId="6B223BB6" w14:textId="77777777" w:rsidR="00666189" w:rsidRPr="00666189" w:rsidRDefault="00666189" w:rsidP="00666189">
      <w:pPr>
        <w:rPr>
          <w:rFonts w:ascii="Microsoft YaHei" w:eastAsia="Microsoft YaHei" w:hAnsi="Microsoft YaHei" w:cs="Arial"/>
          <w:sz w:val="22"/>
          <w:szCs w:val="22"/>
        </w:rPr>
      </w:pPr>
    </w:p>
    <w:p w14:paraId="1B59B4CC" w14:textId="77777777" w:rsidR="00666189" w:rsidRPr="00666189" w:rsidRDefault="00666189" w:rsidP="00666189">
      <w:pPr>
        <w:rPr>
          <w:rFonts w:ascii="Microsoft YaHei" w:eastAsia="Microsoft YaHei" w:hAnsi="Microsoft YaHei" w:cs="Arial"/>
          <w:sz w:val="22"/>
          <w:szCs w:val="22"/>
        </w:rPr>
      </w:pPr>
      <w:r w:rsidRPr="00666189">
        <w:rPr>
          <w:rFonts w:ascii="Microsoft YaHei" w:eastAsia="Microsoft YaHei" w:hAnsi="Microsoft YaHei" w:cs="Arial"/>
          <w:sz w:val="22"/>
          <w:szCs w:val="22"/>
        </w:rPr>
        <w:t>((</w:t>
      </w:r>
      <w:proofErr w:type="spellStart"/>
      <w:r w:rsidRPr="00666189">
        <w:rPr>
          <w:rFonts w:ascii="Microsoft YaHei" w:eastAsia="Microsoft YaHei" w:hAnsi="Microsoft YaHei" w:cs="Arial"/>
          <w:sz w:val="22"/>
          <w:szCs w:val="22"/>
        </w:rPr>
        <w:t>Mouvent_Cenk_Elkatip_at_ITM</w:t>
      </w:r>
      <w:proofErr w:type="spellEnd"/>
      <w:r w:rsidRPr="00666189">
        <w:rPr>
          <w:rFonts w:ascii="Microsoft YaHei" w:eastAsia="Microsoft YaHei" w:hAnsi="Microsoft YaHei" w:cs="Arial"/>
          <w:sz w:val="22"/>
          <w:szCs w:val="22"/>
        </w:rPr>
        <w:t>))</w:t>
      </w:r>
    </w:p>
    <w:p w14:paraId="5B79BD5D" w14:textId="77777777" w:rsidR="00666189" w:rsidRPr="00666189" w:rsidRDefault="00666189" w:rsidP="00666189">
      <w:pPr>
        <w:rPr>
          <w:rFonts w:ascii="Microsoft YaHei" w:eastAsia="Microsoft YaHei" w:hAnsi="Microsoft YaHei" w:cs="Times New Roman"/>
          <w:sz w:val="22"/>
          <w:szCs w:val="22"/>
        </w:rPr>
      </w:pPr>
      <w:r w:rsidRPr="00666189">
        <w:rPr>
          <w:rFonts w:ascii="Microsoft YaHei" w:eastAsia="Microsoft YaHei" w:hAnsi="Microsoft YaHei" w:cs="Arial"/>
          <w:sz w:val="22"/>
          <w:szCs w:val="22"/>
          <w:lang w:eastAsia="zh-TW"/>
        </w:rPr>
        <w:t>“</w:t>
      </w:r>
      <w:r w:rsidRPr="00666189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在這段時間內，我们已经很清楚</w:t>
      </w:r>
      <w:r w:rsidRPr="00666189">
        <w:rPr>
          <w:rFonts w:ascii="Microsoft YaHei" w:eastAsia="Microsoft YaHei" w:hAnsi="Microsoft YaHei" w:cs="Arial"/>
          <w:sz w:val="22"/>
          <w:szCs w:val="22"/>
          <w:lang w:eastAsia="zh-TW"/>
        </w:rPr>
        <w:t>TX801</w:t>
      </w:r>
      <w:r w:rsidRPr="00666189">
        <w:rPr>
          <w:rFonts w:ascii="Microsoft YaHei" w:eastAsia="Microsoft YaHei" w:hAnsi="Microsoft YaHei" w:cs="MingLiU" w:hint="eastAsia"/>
          <w:sz w:val="22"/>
          <w:szCs w:val="22"/>
          <w:lang w:eastAsia="zh-TW"/>
        </w:rPr>
        <w:t>的潜力，所以能夠透過重大活动中进行如此卓越的性能示範，真是獲益良多。</w:t>
      </w:r>
      <w:r w:rsidRPr="00666189">
        <w:rPr>
          <w:rFonts w:ascii="Microsoft YaHei" w:eastAsia="Microsoft YaHei" w:hAnsi="Microsoft YaHei" w:cs="Arial"/>
          <w:sz w:val="22"/>
          <w:szCs w:val="22"/>
        </w:rPr>
        <w:t>”</w:t>
      </w:r>
    </w:p>
    <w:p w14:paraId="0E8E2DBF" w14:textId="6CB55C75" w:rsidR="000B5075" w:rsidRPr="000B5075" w:rsidRDefault="000B5075" w:rsidP="000B5075">
      <w:pPr>
        <w:widowControl w:val="0"/>
        <w:autoSpaceDE w:val="0"/>
        <w:autoSpaceDN w:val="0"/>
        <w:adjustRightInd w:val="0"/>
        <w:rPr>
          <w:rFonts w:ascii="Microsoft YaHei" w:eastAsia="Microsoft YaHei" w:hAnsi="Microsoft YaHei" w:cs="CIDFont+F2"/>
          <w:color w:val="000000"/>
          <w:sz w:val="22"/>
          <w:szCs w:val="22"/>
          <w:lang w:eastAsia="zh-CN"/>
        </w:rPr>
      </w:pPr>
    </w:p>
    <w:p w14:paraId="7F7DA1BE" w14:textId="77777777" w:rsidR="000B5075" w:rsidRPr="000B5075" w:rsidRDefault="000B5075" w:rsidP="000B5075">
      <w:pPr>
        <w:autoSpaceDE w:val="0"/>
        <w:autoSpaceDN w:val="0"/>
        <w:adjustRightInd w:val="0"/>
        <w:spacing w:after="160" w:line="259" w:lineRule="auto"/>
        <w:rPr>
          <w:rFonts w:ascii="Microsoft YaHei" w:eastAsia="PMingLiU" w:hAnsi="Microsoft YaHei" w:cs="Arial"/>
          <w:color w:val="000000"/>
          <w:sz w:val="20"/>
          <w:szCs w:val="20"/>
          <w:lang w:val="en-GB" w:eastAsia="zh-CN" w:bidi="zh-CN"/>
        </w:rPr>
      </w:pPr>
    </w:p>
    <w:p w14:paraId="11B3006B" w14:textId="77777777" w:rsidR="000B5075" w:rsidRPr="000B5075" w:rsidRDefault="000B5075" w:rsidP="000B5075">
      <w:pPr>
        <w:autoSpaceDE w:val="0"/>
        <w:autoSpaceDN w:val="0"/>
        <w:adjustRightInd w:val="0"/>
        <w:spacing w:after="160" w:line="259" w:lineRule="auto"/>
        <w:rPr>
          <w:rFonts w:ascii="Microsoft YaHei" w:eastAsia="Microsoft YaHei" w:hAnsi="Microsoft YaHei" w:cs="Arial"/>
          <w:color w:val="000000"/>
          <w:sz w:val="20"/>
          <w:szCs w:val="20"/>
          <w:lang w:val="en-GB" w:eastAsia="zh-CN" w:bidi="zh-CN"/>
        </w:rPr>
      </w:pPr>
      <w:r w:rsidRPr="000B5075">
        <w:rPr>
          <w:rFonts w:ascii="Microsoft YaHei" w:eastAsia="Microsoft YaHei" w:hAnsi="Microsoft YaHei" w:cs="Arial"/>
          <w:color w:val="000000"/>
          <w:sz w:val="20"/>
          <w:szCs w:val="20"/>
          <w:lang w:val="en-GB" w:eastAsia="zh-CN" w:bidi="zh-CN"/>
        </w:rPr>
        <w:t>新闻稿联系人：</w:t>
      </w:r>
    </w:p>
    <w:p w14:paraId="1B23CF3B" w14:textId="77777777" w:rsidR="000B5075" w:rsidRPr="000B5075" w:rsidRDefault="000B5075" w:rsidP="008C64BD">
      <w:pPr>
        <w:autoSpaceDE w:val="0"/>
        <w:autoSpaceDN w:val="0"/>
        <w:adjustRightInd w:val="0"/>
        <w:spacing w:after="160"/>
        <w:rPr>
          <w:rFonts w:ascii="Microsoft YaHei" w:eastAsia="Microsoft YaHei" w:hAnsi="Microsoft YaHei" w:cs="Arial"/>
          <w:b/>
          <w:color w:val="000000"/>
          <w:sz w:val="20"/>
          <w:szCs w:val="20"/>
          <w:lang w:val="en-GB" w:eastAsia="zh-CN" w:bidi="zh-CN"/>
        </w:rPr>
      </w:pPr>
      <w:proofErr w:type="spellStart"/>
      <w:r w:rsidRPr="000B5075">
        <w:rPr>
          <w:rFonts w:ascii="Microsoft YaHei" w:eastAsia="Microsoft YaHei" w:hAnsi="Microsoft YaHei" w:cs="Arial"/>
          <w:b/>
          <w:color w:val="000000"/>
          <w:sz w:val="20"/>
          <w:szCs w:val="20"/>
          <w:lang w:val="en-GB" w:eastAsia="zh-CN" w:bidi="zh-CN"/>
        </w:rPr>
        <w:t>AlexCompany</w:t>
      </w:r>
      <w:proofErr w:type="spellEnd"/>
      <w:r w:rsidRPr="000B5075">
        <w:rPr>
          <w:rFonts w:ascii="Microsoft YaHei" w:eastAsia="Microsoft YaHei" w:hAnsi="Microsoft YaHei" w:cs="Arial"/>
          <w:b/>
          <w:color w:val="000000"/>
          <w:sz w:val="20"/>
          <w:szCs w:val="20"/>
          <w:lang w:val="en-GB" w:eastAsia="zh-CN" w:bidi="zh-CN"/>
        </w:rPr>
        <w:t xml:space="preserve"> GmbH</w:t>
      </w:r>
      <w:r w:rsidRPr="000B5075">
        <w:rPr>
          <w:rFonts w:ascii="Microsoft YaHei" w:eastAsia="Microsoft YaHei" w:hAnsi="Microsoft YaHei" w:cs="Arial"/>
          <w:b/>
          <w:color w:val="000000"/>
          <w:sz w:val="20"/>
          <w:szCs w:val="20"/>
          <w:lang w:val="en-GB" w:eastAsia="zh-CN" w:bidi="zh-CN"/>
        </w:rPr>
        <w:tab/>
      </w:r>
      <w:r w:rsidRPr="000B5075">
        <w:rPr>
          <w:rFonts w:ascii="Microsoft YaHei" w:eastAsia="Microsoft YaHei" w:hAnsi="Microsoft YaHei" w:cs="Arial"/>
          <w:b/>
          <w:color w:val="000000"/>
          <w:sz w:val="20"/>
          <w:szCs w:val="20"/>
          <w:lang w:val="en-GB" w:eastAsia="zh-CN" w:bidi="zh-CN"/>
        </w:rPr>
        <w:tab/>
      </w:r>
      <w:r w:rsidRPr="000B5075">
        <w:rPr>
          <w:rFonts w:ascii="Microsoft YaHei" w:eastAsia="Microsoft YaHei" w:hAnsi="Microsoft YaHei" w:cs="Arial"/>
          <w:b/>
          <w:color w:val="000000"/>
          <w:sz w:val="20"/>
          <w:szCs w:val="20"/>
          <w:lang w:val="en-GB" w:eastAsia="zh-CN" w:bidi="zh-CN"/>
        </w:rPr>
        <w:tab/>
      </w:r>
      <w:r w:rsidRPr="000B5075">
        <w:rPr>
          <w:rFonts w:ascii="Microsoft YaHei" w:eastAsia="Microsoft YaHei" w:hAnsi="Microsoft YaHei" w:cs="Arial"/>
          <w:b/>
          <w:color w:val="000000"/>
          <w:sz w:val="20"/>
          <w:szCs w:val="20"/>
          <w:lang w:val="en-GB" w:eastAsia="zh-CN" w:bidi="zh-CN"/>
        </w:rPr>
        <w:tab/>
      </w:r>
      <w:r w:rsidRPr="000B5075">
        <w:rPr>
          <w:rFonts w:ascii="Microsoft YaHei" w:eastAsia="Microsoft YaHei" w:hAnsi="Microsoft YaHei" w:cs="Arial"/>
          <w:b/>
          <w:color w:val="000000"/>
          <w:sz w:val="20"/>
          <w:szCs w:val="20"/>
          <w:lang w:val="en-GB" w:eastAsia="zh-CN" w:bidi="zh-CN"/>
        </w:rPr>
        <w:tab/>
        <w:t>Mouvent AG</w:t>
      </w:r>
    </w:p>
    <w:p w14:paraId="47D1D36A" w14:textId="77777777" w:rsidR="000B5075" w:rsidRPr="000B5075" w:rsidRDefault="000B5075" w:rsidP="008C64BD">
      <w:pPr>
        <w:autoSpaceDE w:val="0"/>
        <w:autoSpaceDN w:val="0"/>
        <w:adjustRightInd w:val="0"/>
        <w:spacing w:after="160"/>
        <w:rPr>
          <w:rFonts w:ascii="Microsoft YaHei" w:eastAsia="Microsoft YaHei" w:hAnsi="Microsoft YaHei" w:cs="Arial"/>
          <w:color w:val="000000"/>
          <w:sz w:val="20"/>
          <w:szCs w:val="20"/>
          <w:lang w:val="nl-NL" w:eastAsia="zh-CN" w:bidi="zh-CN"/>
        </w:rPr>
      </w:pPr>
      <w:r w:rsidRPr="000B5075">
        <w:rPr>
          <w:rFonts w:ascii="Microsoft YaHei" w:eastAsia="Microsoft YaHei" w:hAnsi="Microsoft YaHei" w:cs="Arial"/>
          <w:color w:val="000000"/>
          <w:sz w:val="20"/>
          <w:szCs w:val="20"/>
          <w:lang w:val="nl-NL" w:eastAsia="zh-CN" w:bidi="zh-CN"/>
        </w:rPr>
        <w:t>Gudrun Alex</w:t>
      </w:r>
      <w:r w:rsidRPr="000B5075">
        <w:rPr>
          <w:rFonts w:ascii="Microsoft YaHei" w:eastAsia="Microsoft YaHei" w:hAnsi="Microsoft YaHei" w:cs="Arial"/>
          <w:color w:val="000000"/>
          <w:sz w:val="20"/>
          <w:szCs w:val="20"/>
          <w:lang w:val="nl-NL" w:eastAsia="zh-CN" w:bidi="zh-CN"/>
        </w:rPr>
        <w:tab/>
      </w:r>
      <w:r w:rsidRPr="000B5075">
        <w:rPr>
          <w:rFonts w:ascii="Microsoft YaHei" w:eastAsia="Microsoft YaHei" w:hAnsi="Microsoft YaHei" w:cs="Arial"/>
          <w:color w:val="000000"/>
          <w:sz w:val="20"/>
          <w:szCs w:val="20"/>
          <w:lang w:val="nl-NL" w:eastAsia="zh-CN" w:bidi="zh-CN"/>
        </w:rPr>
        <w:tab/>
      </w:r>
      <w:r w:rsidRPr="000B5075">
        <w:rPr>
          <w:rFonts w:ascii="Microsoft YaHei" w:eastAsia="Microsoft YaHei" w:hAnsi="Microsoft YaHei" w:cs="Arial"/>
          <w:color w:val="000000"/>
          <w:sz w:val="20"/>
          <w:szCs w:val="20"/>
          <w:lang w:val="nl-NL" w:eastAsia="zh-CN" w:bidi="zh-CN"/>
        </w:rPr>
        <w:tab/>
      </w:r>
      <w:r w:rsidRPr="000B5075">
        <w:rPr>
          <w:rFonts w:ascii="Microsoft YaHei" w:eastAsia="Microsoft YaHei" w:hAnsi="Microsoft YaHei" w:cs="Arial"/>
          <w:color w:val="000000"/>
          <w:sz w:val="20"/>
          <w:szCs w:val="20"/>
          <w:lang w:val="nl-NL" w:eastAsia="zh-CN" w:bidi="zh-CN"/>
        </w:rPr>
        <w:tab/>
      </w:r>
      <w:r w:rsidRPr="000B5075">
        <w:rPr>
          <w:rFonts w:ascii="Microsoft YaHei" w:eastAsia="Microsoft YaHei" w:hAnsi="Microsoft YaHei" w:cs="Arial"/>
          <w:color w:val="000000"/>
          <w:sz w:val="20"/>
          <w:szCs w:val="20"/>
          <w:lang w:val="nl-NL" w:eastAsia="zh-CN" w:bidi="zh-CN"/>
        </w:rPr>
        <w:tab/>
      </w:r>
      <w:r w:rsidRPr="000B5075">
        <w:rPr>
          <w:rFonts w:ascii="Microsoft YaHei" w:eastAsia="Microsoft YaHei" w:hAnsi="Microsoft YaHei" w:cs="Arial"/>
          <w:color w:val="000000"/>
          <w:sz w:val="20"/>
          <w:szCs w:val="20"/>
          <w:lang w:val="nl-NL" w:eastAsia="zh-CN" w:bidi="zh-CN"/>
        </w:rPr>
        <w:tab/>
        <w:t>Jan-Frederik Lange</w:t>
      </w:r>
    </w:p>
    <w:p w14:paraId="57A86033" w14:textId="77777777" w:rsidR="000B5075" w:rsidRPr="000B5075" w:rsidRDefault="000B5075" w:rsidP="008C64BD">
      <w:pPr>
        <w:autoSpaceDE w:val="0"/>
        <w:autoSpaceDN w:val="0"/>
        <w:adjustRightInd w:val="0"/>
        <w:spacing w:after="160"/>
        <w:rPr>
          <w:rFonts w:ascii="Microsoft YaHei" w:eastAsia="Microsoft YaHei" w:hAnsi="Microsoft YaHei" w:cs="Arial"/>
          <w:color w:val="000000"/>
          <w:sz w:val="20"/>
          <w:szCs w:val="20"/>
          <w:lang w:val="nl-NL" w:eastAsia="zh-CN" w:bidi="zh-CN"/>
        </w:rPr>
      </w:pPr>
      <w:r w:rsidRPr="000B5075">
        <w:rPr>
          <w:rFonts w:ascii="Microsoft YaHei" w:eastAsia="Microsoft YaHei" w:hAnsi="Microsoft YaHei" w:cs="Arial"/>
          <w:sz w:val="20"/>
          <w:szCs w:val="20"/>
          <w:lang w:val="zh-CN" w:eastAsia="zh-CN" w:bidi="zh-CN"/>
        </w:rPr>
        <w:t>电话</w:t>
      </w:r>
      <w:r w:rsidRPr="000B5075">
        <w:rPr>
          <w:rFonts w:ascii="Microsoft YaHei" w:eastAsia="Microsoft YaHei" w:hAnsi="Microsoft YaHei" w:cs="Arial"/>
          <w:color w:val="000000"/>
          <w:sz w:val="20"/>
          <w:szCs w:val="20"/>
          <w:lang w:val="nl-NL" w:eastAsia="zh-CN" w:bidi="zh-CN"/>
        </w:rPr>
        <w:t xml:space="preserve">.: +49 211 58 58 66 66 </w:t>
      </w:r>
      <w:r w:rsidRPr="000B5075">
        <w:rPr>
          <w:rFonts w:ascii="Microsoft YaHei" w:eastAsia="Microsoft YaHei" w:hAnsi="Microsoft YaHei" w:cs="Arial"/>
          <w:color w:val="000000"/>
          <w:sz w:val="20"/>
          <w:szCs w:val="20"/>
          <w:lang w:val="nl-NL" w:eastAsia="zh-CN" w:bidi="zh-CN"/>
        </w:rPr>
        <w:tab/>
      </w:r>
      <w:r w:rsidRPr="000B5075">
        <w:rPr>
          <w:rFonts w:ascii="Microsoft YaHei" w:eastAsia="Microsoft YaHei" w:hAnsi="Microsoft YaHei" w:cs="Arial"/>
          <w:color w:val="000000"/>
          <w:sz w:val="20"/>
          <w:szCs w:val="20"/>
          <w:lang w:val="nl-NL" w:eastAsia="zh-CN" w:bidi="zh-CN"/>
        </w:rPr>
        <w:tab/>
      </w:r>
      <w:r w:rsidRPr="000B5075">
        <w:rPr>
          <w:rFonts w:ascii="Microsoft YaHei" w:eastAsia="Microsoft YaHei" w:hAnsi="Microsoft YaHei" w:cs="Arial"/>
          <w:color w:val="000000"/>
          <w:sz w:val="20"/>
          <w:szCs w:val="20"/>
          <w:lang w:val="nl-NL" w:eastAsia="zh-CN" w:bidi="zh-CN"/>
        </w:rPr>
        <w:tab/>
      </w:r>
      <w:r w:rsidRPr="000B5075">
        <w:rPr>
          <w:rFonts w:ascii="Microsoft YaHei" w:eastAsia="Microsoft YaHei" w:hAnsi="Microsoft YaHei" w:cs="Arial"/>
          <w:color w:val="000000"/>
          <w:sz w:val="20"/>
          <w:szCs w:val="20"/>
          <w:lang w:val="nl-NL" w:eastAsia="zh-CN" w:bidi="zh-CN"/>
        </w:rPr>
        <w:tab/>
      </w:r>
      <w:r w:rsidRPr="000B5075">
        <w:rPr>
          <w:rFonts w:ascii="Microsoft YaHei" w:eastAsia="Microsoft YaHei" w:hAnsi="Microsoft YaHei" w:cs="Arial"/>
          <w:sz w:val="20"/>
          <w:szCs w:val="20"/>
          <w:lang w:val="zh-CN" w:eastAsia="zh-CN" w:bidi="zh-CN"/>
        </w:rPr>
        <w:t>营销与沟通部</w:t>
      </w:r>
    </w:p>
    <w:p w14:paraId="717F646F" w14:textId="77777777" w:rsidR="000B5075" w:rsidRPr="000B5075" w:rsidRDefault="000B5075" w:rsidP="008C64BD">
      <w:pPr>
        <w:autoSpaceDE w:val="0"/>
        <w:autoSpaceDN w:val="0"/>
        <w:adjustRightInd w:val="0"/>
        <w:spacing w:after="160"/>
        <w:rPr>
          <w:rFonts w:ascii="Microsoft YaHei" w:eastAsia="Microsoft YaHei" w:hAnsi="Microsoft YaHei" w:cs="Arial"/>
          <w:color w:val="000000"/>
          <w:sz w:val="20"/>
          <w:szCs w:val="20"/>
          <w:lang w:val="it-CH" w:eastAsia="zh-CN" w:bidi="zh-CN"/>
        </w:rPr>
      </w:pPr>
      <w:r w:rsidRPr="000B5075">
        <w:rPr>
          <w:rFonts w:ascii="Microsoft YaHei" w:eastAsia="Microsoft YaHei" w:hAnsi="Microsoft YaHei" w:cs="Arial"/>
          <w:sz w:val="20"/>
          <w:szCs w:val="20"/>
          <w:lang w:val="zh-CN" w:eastAsia="zh-CN" w:bidi="zh-CN"/>
        </w:rPr>
        <w:t>手机</w:t>
      </w:r>
      <w:r w:rsidRPr="000B5075">
        <w:rPr>
          <w:rFonts w:ascii="Microsoft YaHei" w:eastAsia="Microsoft YaHei" w:hAnsi="Microsoft YaHei" w:cs="Arial"/>
          <w:color w:val="000000"/>
          <w:sz w:val="20"/>
          <w:szCs w:val="20"/>
          <w:lang w:val="it-CH" w:eastAsia="zh-CN" w:bidi="zh-CN"/>
        </w:rPr>
        <w:t>: +49 160 484 14 39</w:t>
      </w:r>
      <w:r w:rsidRPr="000B5075">
        <w:rPr>
          <w:rFonts w:ascii="Microsoft YaHei" w:eastAsia="Microsoft YaHei" w:hAnsi="Microsoft YaHei" w:cs="Arial"/>
          <w:color w:val="000000"/>
          <w:sz w:val="20"/>
          <w:szCs w:val="20"/>
          <w:lang w:val="it-CH" w:eastAsia="zh-CN" w:bidi="zh-CN"/>
        </w:rPr>
        <w:tab/>
      </w:r>
      <w:r w:rsidRPr="000B5075">
        <w:rPr>
          <w:rFonts w:ascii="Microsoft YaHei" w:eastAsia="Microsoft YaHei" w:hAnsi="Microsoft YaHei" w:cs="Arial"/>
          <w:color w:val="000000"/>
          <w:sz w:val="20"/>
          <w:szCs w:val="20"/>
          <w:lang w:val="it-CH" w:eastAsia="zh-CN" w:bidi="zh-CN"/>
        </w:rPr>
        <w:tab/>
      </w:r>
      <w:r w:rsidRPr="000B5075">
        <w:rPr>
          <w:rFonts w:ascii="Microsoft YaHei" w:eastAsia="Microsoft YaHei" w:hAnsi="Microsoft YaHei" w:cs="Arial"/>
          <w:color w:val="000000"/>
          <w:sz w:val="20"/>
          <w:szCs w:val="20"/>
          <w:lang w:val="it-CH" w:eastAsia="zh-CN" w:bidi="zh-CN"/>
        </w:rPr>
        <w:tab/>
      </w:r>
      <w:r w:rsidRPr="000B5075">
        <w:rPr>
          <w:rFonts w:ascii="Microsoft YaHei" w:eastAsia="Microsoft YaHei" w:hAnsi="Microsoft YaHei" w:cs="Arial"/>
          <w:color w:val="000000"/>
          <w:sz w:val="20"/>
          <w:szCs w:val="20"/>
          <w:lang w:val="it-CH" w:eastAsia="zh-CN" w:bidi="zh-CN"/>
        </w:rPr>
        <w:tab/>
      </w:r>
      <w:r w:rsidRPr="000B5075">
        <w:rPr>
          <w:rFonts w:ascii="Microsoft YaHei" w:eastAsia="Microsoft YaHei" w:hAnsi="Microsoft YaHei" w:cs="Arial"/>
          <w:sz w:val="20"/>
          <w:szCs w:val="20"/>
          <w:lang w:val="zh-CN" w:eastAsia="zh-CN" w:bidi="zh-CN"/>
        </w:rPr>
        <w:t>手机</w:t>
      </w:r>
      <w:r w:rsidRPr="000B5075">
        <w:rPr>
          <w:rFonts w:ascii="Microsoft YaHei" w:eastAsia="Microsoft YaHei" w:hAnsi="Microsoft YaHei" w:cs="Arial" w:hint="eastAsia"/>
          <w:sz w:val="20"/>
          <w:szCs w:val="20"/>
          <w:lang w:val="zh-CN" w:eastAsia="zh-CN" w:bidi="zh-CN"/>
        </w:rPr>
        <w:t xml:space="preserve">: </w:t>
      </w:r>
      <w:r w:rsidRPr="000B5075">
        <w:rPr>
          <w:rFonts w:ascii="Microsoft YaHei" w:eastAsia="Microsoft YaHei" w:hAnsi="Microsoft YaHei" w:cs="Arial"/>
          <w:color w:val="000000"/>
          <w:sz w:val="20"/>
          <w:szCs w:val="20"/>
          <w:lang w:val="it-CH" w:eastAsia="zh-CN" w:bidi="zh-CN"/>
        </w:rPr>
        <w:t>+41 79 788 48 63</w:t>
      </w:r>
    </w:p>
    <w:p w14:paraId="3F3CE358" w14:textId="77777777" w:rsidR="000B5075" w:rsidRPr="000B5075" w:rsidRDefault="000B5075" w:rsidP="008C64BD">
      <w:pPr>
        <w:widowControl w:val="0"/>
        <w:autoSpaceDE w:val="0"/>
        <w:autoSpaceDN w:val="0"/>
        <w:adjustRightInd w:val="0"/>
        <w:rPr>
          <w:rFonts w:ascii="Microsoft YaHei" w:eastAsia="Microsoft YaHei" w:hAnsi="Microsoft YaHei" w:cs="Times New Roman"/>
          <w:sz w:val="20"/>
          <w:szCs w:val="20"/>
          <w:lang w:val="zh-CN" w:eastAsia="zh-CN" w:bidi="zh-CN"/>
        </w:rPr>
      </w:pPr>
      <w:r w:rsidRPr="000B5075">
        <w:rPr>
          <w:rFonts w:ascii="Microsoft YaHei" w:eastAsia="Microsoft YaHei" w:hAnsi="Microsoft YaHei" w:cs="Arial"/>
          <w:sz w:val="20"/>
          <w:szCs w:val="20"/>
          <w:lang w:val="zh-CN" w:eastAsia="zh-CN" w:bidi="zh-CN"/>
        </w:rPr>
        <w:t>电邮</w:t>
      </w:r>
      <w:r w:rsidRPr="000B5075">
        <w:rPr>
          <w:rFonts w:ascii="Microsoft YaHei" w:eastAsia="Microsoft YaHei" w:hAnsi="Microsoft YaHei" w:cs="Arial"/>
          <w:color w:val="000000"/>
          <w:sz w:val="20"/>
          <w:szCs w:val="20"/>
          <w:lang w:val="it-CH" w:eastAsia="zh-CN" w:bidi="zh-CN"/>
        </w:rPr>
        <w:t xml:space="preserve">: </w:t>
      </w:r>
      <w:hyperlink r:id="rId12" w:history="1">
        <w:r w:rsidRPr="000B5075">
          <w:rPr>
            <w:rFonts w:ascii="Microsoft YaHei" w:eastAsia="Microsoft YaHei" w:hAnsi="Microsoft YaHei" w:cs="Arial"/>
            <w:color w:val="0563C1"/>
            <w:sz w:val="20"/>
            <w:szCs w:val="20"/>
            <w:u w:val="single"/>
            <w:lang w:val="it-CH" w:eastAsia="zh-CN" w:bidi="zh-CN"/>
          </w:rPr>
          <w:t>gudrun.alex@alex-company.com</w:t>
        </w:r>
      </w:hyperlink>
      <w:r w:rsidRPr="000B5075">
        <w:rPr>
          <w:rFonts w:ascii="Microsoft YaHei" w:eastAsia="Microsoft YaHei" w:hAnsi="Microsoft YaHei" w:cs="Arial"/>
          <w:color w:val="000000"/>
          <w:sz w:val="20"/>
          <w:szCs w:val="20"/>
          <w:lang w:val="it-CH" w:eastAsia="zh-CN" w:bidi="zh-CN"/>
        </w:rPr>
        <w:tab/>
      </w:r>
      <w:r w:rsidRPr="000B5075">
        <w:rPr>
          <w:rFonts w:ascii="Microsoft YaHei" w:eastAsia="Microsoft YaHei" w:hAnsi="Microsoft YaHei" w:cs="Arial"/>
          <w:color w:val="000000"/>
          <w:sz w:val="20"/>
          <w:szCs w:val="20"/>
          <w:lang w:val="it-CH" w:eastAsia="zh-CN" w:bidi="zh-CN"/>
        </w:rPr>
        <w:tab/>
      </w:r>
      <w:r w:rsidRPr="000B5075">
        <w:rPr>
          <w:rFonts w:ascii="Microsoft YaHei" w:eastAsia="Microsoft YaHei" w:hAnsi="Microsoft YaHei" w:cs="Arial"/>
          <w:sz w:val="20"/>
          <w:szCs w:val="20"/>
          <w:lang w:val="zh-CN" w:eastAsia="zh-CN" w:bidi="zh-CN"/>
        </w:rPr>
        <w:t>电邮 </w:t>
      </w:r>
      <w:r w:rsidRPr="00DE12CE">
        <w:rPr>
          <w:rFonts w:ascii="Microsoft YaHei" w:eastAsia="Microsoft YaHei" w:hAnsi="Microsoft YaHei" w:cs="Arial"/>
          <w:sz w:val="20"/>
          <w:szCs w:val="20"/>
          <w:lang w:val="nl-NL" w:eastAsia="zh-CN" w:bidi="zh-CN"/>
        </w:rPr>
        <w:t>:</w:t>
      </w:r>
      <w:r w:rsidRPr="000B5075">
        <w:rPr>
          <w:rFonts w:ascii="Microsoft YaHei" w:eastAsia="Microsoft YaHei" w:hAnsi="Microsoft YaHei" w:cs="Arial"/>
          <w:color w:val="000000"/>
          <w:sz w:val="20"/>
          <w:szCs w:val="20"/>
          <w:lang w:val="it-CH" w:eastAsia="zh-CN" w:bidi="zh-CN"/>
        </w:rPr>
        <w:t xml:space="preserve"> </w:t>
      </w:r>
      <w:hyperlink r:id="rId13" w:history="1">
        <w:r w:rsidRPr="000B5075">
          <w:rPr>
            <w:rFonts w:ascii="Microsoft YaHei" w:eastAsia="Microsoft YaHei" w:hAnsi="Microsoft YaHei" w:cs="Arial"/>
            <w:color w:val="0563C1"/>
            <w:sz w:val="20"/>
            <w:szCs w:val="20"/>
            <w:u w:val="single"/>
            <w:lang w:val="it-CH" w:eastAsia="zh-CN" w:bidi="zh-CN"/>
          </w:rPr>
          <w:t>jan-frederik.lange@mouvent.com</w:t>
        </w:r>
      </w:hyperlink>
    </w:p>
    <w:p w14:paraId="1DEA8BE6" w14:textId="77777777" w:rsidR="001A4701" w:rsidRPr="000B5075" w:rsidRDefault="001A4701" w:rsidP="000B5075">
      <w:pPr>
        <w:widowControl w:val="0"/>
        <w:autoSpaceDE w:val="0"/>
        <w:autoSpaceDN w:val="0"/>
        <w:adjustRightInd w:val="0"/>
        <w:rPr>
          <w:rFonts w:ascii="Microsoft YaHei" w:eastAsia="PMingLiU" w:hAnsi="Microsoft YaHei" w:cs="CIDFont+F2"/>
          <w:color w:val="000000"/>
          <w:sz w:val="20"/>
          <w:szCs w:val="20"/>
          <w:lang w:val="it-CH" w:eastAsia="zh-CN"/>
        </w:rPr>
      </w:pPr>
    </w:p>
    <w:p w14:paraId="4A05C3BB" w14:textId="77777777" w:rsidR="000B5075" w:rsidRPr="000B5075" w:rsidRDefault="000B5075" w:rsidP="000B5075">
      <w:pPr>
        <w:widowControl w:val="0"/>
        <w:autoSpaceDE w:val="0"/>
        <w:autoSpaceDN w:val="0"/>
        <w:adjustRightInd w:val="0"/>
        <w:rPr>
          <w:rFonts w:ascii="Microsoft YaHei" w:eastAsia="PMingLiU" w:hAnsi="Microsoft YaHei" w:cs="CIDFont+F2"/>
          <w:color w:val="000000"/>
          <w:sz w:val="20"/>
          <w:szCs w:val="20"/>
          <w:lang w:val="it-CH" w:eastAsia="zh-CN"/>
        </w:rPr>
      </w:pPr>
    </w:p>
    <w:p w14:paraId="5A32BA38" w14:textId="77777777" w:rsidR="000B5075" w:rsidRPr="000B5075" w:rsidRDefault="000B5075" w:rsidP="000B5075">
      <w:pPr>
        <w:autoSpaceDE w:val="0"/>
        <w:autoSpaceDN w:val="0"/>
        <w:adjustRightInd w:val="0"/>
        <w:spacing w:after="160" w:line="259" w:lineRule="auto"/>
        <w:rPr>
          <w:rFonts w:ascii="Microsoft YaHei" w:eastAsia="Microsoft YaHei" w:hAnsi="Microsoft YaHei" w:cs="Arial"/>
          <w:b/>
          <w:sz w:val="18"/>
          <w:szCs w:val="18"/>
          <w:lang w:val="it-CH" w:eastAsia="zh-CN" w:bidi="zh-CN"/>
        </w:rPr>
      </w:pPr>
      <w:r w:rsidRPr="000B5075">
        <w:rPr>
          <w:rFonts w:ascii="Microsoft YaHei" w:eastAsia="Microsoft YaHei" w:hAnsi="Microsoft YaHei" w:cs="Arial"/>
          <w:b/>
          <w:sz w:val="18"/>
          <w:szCs w:val="18"/>
          <w:lang w:val="it-CH" w:eastAsia="zh-CN" w:bidi="zh-CN"/>
        </w:rPr>
        <w:t xml:space="preserve">Mouvent </w:t>
      </w:r>
      <w:r w:rsidRPr="000B5075">
        <w:rPr>
          <w:rFonts w:ascii="Microsoft YaHei" w:eastAsia="Microsoft YaHei" w:hAnsi="Microsoft YaHei" w:cs="Arial"/>
          <w:b/>
          <w:sz w:val="18"/>
          <w:szCs w:val="18"/>
          <w:lang w:val="zh-CN" w:eastAsia="zh-CN" w:bidi="zh-CN"/>
        </w:rPr>
        <w:t>简介</w:t>
      </w:r>
      <w:r w:rsidRPr="000B5075">
        <w:rPr>
          <w:rFonts w:ascii="Microsoft YaHei" w:eastAsia="Microsoft YaHei" w:hAnsi="Microsoft YaHei" w:cs="Arial"/>
          <w:b/>
          <w:sz w:val="18"/>
          <w:szCs w:val="18"/>
          <w:lang w:val="it-CH" w:eastAsia="zh-CN" w:bidi="zh-CN"/>
        </w:rPr>
        <w:t xml:space="preserve"> </w:t>
      </w:r>
    </w:p>
    <w:p w14:paraId="671ED5A7" w14:textId="77777777" w:rsidR="000B5075" w:rsidRPr="000B5075" w:rsidRDefault="000B5075" w:rsidP="000B5075">
      <w:pPr>
        <w:autoSpaceDE w:val="0"/>
        <w:autoSpaceDN w:val="0"/>
        <w:adjustRightInd w:val="0"/>
        <w:spacing w:after="160" w:line="259" w:lineRule="auto"/>
        <w:rPr>
          <w:rFonts w:ascii="Microsoft YaHei" w:eastAsia="Microsoft YaHei" w:hAnsi="Microsoft YaHei" w:cs="Arial"/>
          <w:sz w:val="18"/>
          <w:szCs w:val="18"/>
          <w:lang w:val="zh-CN" w:eastAsia="zh-CN" w:bidi="zh-CN"/>
        </w:rPr>
      </w:pPr>
      <w:r w:rsidRPr="000B5075">
        <w:rPr>
          <w:rFonts w:ascii="Microsoft YaHei" w:eastAsia="Microsoft YaHei" w:hAnsi="Microsoft YaHei" w:cs="Arial"/>
          <w:sz w:val="18"/>
          <w:szCs w:val="18"/>
          <w:lang w:val="zh-CN" w:eastAsia="zh-CN" w:bidi="zh-CN"/>
        </w:rPr>
        <w:t>该公司是</w:t>
      </w:r>
      <w:r w:rsidRPr="000B5075">
        <w:rPr>
          <w:rFonts w:ascii="Microsoft YaHei" w:eastAsia="Microsoft YaHei" w:hAnsi="Microsoft YaHei" w:cs="Arial"/>
          <w:sz w:val="18"/>
          <w:szCs w:val="18"/>
          <w:lang w:val="it-CH" w:eastAsia="zh-CN" w:bidi="zh-CN"/>
        </w:rPr>
        <w:t xml:space="preserve"> BOBST </w:t>
      </w:r>
      <w:r w:rsidRPr="000B5075">
        <w:rPr>
          <w:rFonts w:ascii="Microsoft YaHei" w:eastAsia="Microsoft YaHei" w:hAnsi="Microsoft YaHei" w:cs="Arial"/>
          <w:sz w:val="18"/>
          <w:szCs w:val="18"/>
          <w:lang w:val="zh-CN" w:eastAsia="zh-CN" w:bidi="zh-CN"/>
        </w:rPr>
        <w:t>的</w:t>
      </w:r>
      <w:r w:rsidRPr="000B5075">
        <w:rPr>
          <w:rFonts w:ascii="Microsoft YaHei" w:eastAsia="Microsoft YaHei" w:hAnsi="Microsoft YaHei" w:cs="Arial"/>
          <w:sz w:val="18"/>
          <w:szCs w:val="18"/>
          <w:lang w:val="it-CH" w:eastAsia="zh-CN" w:bidi="zh-CN"/>
        </w:rPr>
        <w:t>数码打印技术中心，</w:t>
      </w:r>
      <w:r w:rsidRPr="000B5075">
        <w:rPr>
          <w:rFonts w:ascii="Microsoft YaHei" w:eastAsia="Microsoft YaHei" w:hAnsi="Microsoft YaHei" w:cs="Arial"/>
          <w:sz w:val="18"/>
          <w:szCs w:val="18"/>
          <w:lang w:val="zh-CN" w:eastAsia="zh-CN" w:bidi="zh-CN"/>
        </w:rPr>
        <w:t>旨在发明并提供面向未来的</w:t>
      </w:r>
      <w:r w:rsidRPr="000B5075">
        <w:rPr>
          <w:rFonts w:ascii="Microsoft YaHei" w:eastAsia="Microsoft YaHei" w:hAnsi="Microsoft YaHei" w:cs="Arial"/>
          <w:sz w:val="18"/>
          <w:szCs w:val="18"/>
          <w:lang w:val="it-CH" w:eastAsia="zh-CN" w:bidi="zh-CN"/>
        </w:rPr>
        <w:t>数码打印</w:t>
      </w:r>
      <w:r w:rsidRPr="000B5075">
        <w:rPr>
          <w:rFonts w:ascii="Microsoft YaHei" w:eastAsia="Microsoft YaHei" w:hAnsi="Microsoft YaHei" w:cs="Arial"/>
          <w:sz w:val="18"/>
          <w:szCs w:val="18"/>
          <w:lang w:val="zh-CN" w:eastAsia="zh-CN" w:bidi="zh-CN"/>
        </w:rPr>
        <w:t>产品。</w:t>
      </w:r>
      <w:r w:rsidRPr="000B5075">
        <w:rPr>
          <w:rFonts w:ascii="Microsoft YaHei" w:eastAsia="Microsoft YaHei" w:hAnsi="Microsoft YaHei" w:cs="Arial" w:hint="eastAsia"/>
          <w:sz w:val="18"/>
          <w:szCs w:val="18"/>
          <w:lang w:val="zh-CN" w:eastAsia="zh-CN" w:bidi="zh-CN"/>
        </w:rPr>
        <w:t>公司宗旨是</w:t>
      </w:r>
      <w:r w:rsidRPr="000B5075">
        <w:rPr>
          <w:rFonts w:ascii="Microsoft YaHei" w:eastAsia="Microsoft YaHei" w:hAnsi="Microsoft YaHei" w:cs="Times New Roman" w:hint="eastAsia"/>
          <w:sz w:val="18"/>
          <w:szCs w:val="18"/>
          <w:lang w:val="zh-CN" w:eastAsia="zh-CN" w:bidi="zh-CN"/>
        </w:rPr>
        <w:t>致力开发智能数码技术应用于</w:t>
      </w:r>
      <w:r w:rsidRPr="000B5075">
        <w:rPr>
          <w:rFonts w:ascii="Microsoft YaHei" w:eastAsia="Microsoft YaHei" w:hAnsi="Microsoft YaHei" w:cs="Arial" w:hint="eastAsia"/>
          <w:sz w:val="18"/>
          <w:szCs w:val="18"/>
          <w:lang w:val="zh-CN" w:eastAsia="zh-CN" w:bidi="zh-CN"/>
        </w:rPr>
        <w:t>纺织、标签、瓦楞纸板、软质包装、折叠箱等。</w:t>
      </w:r>
    </w:p>
    <w:p w14:paraId="24F7434F" w14:textId="77777777" w:rsidR="000B5075" w:rsidRDefault="000B5075" w:rsidP="000B5075">
      <w:pPr>
        <w:spacing w:after="160" w:line="259" w:lineRule="auto"/>
        <w:rPr>
          <w:rFonts w:ascii="Microsoft YaHei" w:eastAsia="Microsoft YaHei" w:hAnsi="Microsoft YaHei" w:cs="Arial"/>
          <w:sz w:val="18"/>
          <w:szCs w:val="18"/>
          <w:lang w:val="zh-CN" w:eastAsia="zh-CN" w:bidi="zh-CN"/>
        </w:rPr>
      </w:pPr>
      <w:r w:rsidRPr="000B5075">
        <w:rPr>
          <w:rFonts w:ascii="Microsoft YaHei" w:eastAsia="Microsoft YaHei" w:hAnsi="Microsoft YaHei" w:cs="Arial"/>
          <w:sz w:val="18"/>
          <w:szCs w:val="18"/>
          <w:lang w:val="zh-CN" w:eastAsia="zh-CN" w:bidi="zh-CN"/>
        </w:rPr>
        <w:t xml:space="preserve">该公司由 Radex 于 2013 年 6 月初创，于 2017 年变更为与 Bobst 的合资公司 Mouvent，Mouvent 在瑞士拥有约 </w:t>
      </w:r>
      <w:r w:rsidRPr="000B5075">
        <w:rPr>
          <w:rFonts w:ascii="Microsoft YaHei" w:eastAsia="Microsoft YaHei" w:hAnsi="Microsoft YaHei" w:cs="Arial" w:hint="eastAsia"/>
          <w:sz w:val="18"/>
          <w:szCs w:val="18"/>
          <w:lang w:val="zh-CN" w:eastAsia="zh-CN" w:bidi="zh-CN"/>
        </w:rPr>
        <w:t>10</w:t>
      </w:r>
      <w:r w:rsidRPr="000B5075">
        <w:rPr>
          <w:rFonts w:ascii="Microsoft YaHei" w:eastAsia="Microsoft YaHei" w:hAnsi="Microsoft YaHei" w:cs="Arial"/>
          <w:sz w:val="18"/>
          <w:szCs w:val="18"/>
          <w:lang w:val="zh-CN" w:eastAsia="zh-CN" w:bidi="zh-CN"/>
        </w:rPr>
        <w:t>0 名员工。</w:t>
      </w:r>
    </w:p>
    <w:p w14:paraId="3CDDE6CC" w14:textId="77777777" w:rsidR="008C64BD" w:rsidRDefault="008C64BD" w:rsidP="000B5075">
      <w:pPr>
        <w:spacing w:after="160" w:line="259" w:lineRule="auto"/>
        <w:rPr>
          <w:rFonts w:ascii="Microsoft YaHei" w:eastAsia="Microsoft YaHei" w:hAnsi="Microsoft YaHei" w:cs="Arial"/>
          <w:sz w:val="18"/>
          <w:szCs w:val="18"/>
          <w:lang w:val="zh-CN" w:eastAsia="zh-CN" w:bidi="zh-CN"/>
        </w:rPr>
      </w:pPr>
    </w:p>
    <w:p w14:paraId="27EBE352" w14:textId="77777777" w:rsidR="00407650" w:rsidRPr="00407650" w:rsidRDefault="00407650" w:rsidP="00407650">
      <w:pPr>
        <w:spacing w:after="60"/>
        <w:rPr>
          <w:rFonts w:ascii="Arial" w:eastAsia="Titillium Web" w:hAnsi="Arial" w:cs="Arial"/>
          <w:b/>
          <w:sz w:val="16"/>
          <w:szCs w:val="16"/>
          <w:lang w:eastAsia="zh-CN"/>
        </w:rPr>
      </w:pPr>
      <w:r w:rsidRPr="00407650">
        <w:rPr>
          <w:rFonts w:ascii="Arial" w:eastAsia="Titillium Web" w:hAnsi="Arial" w:cs="Arial"/>
          <w:b/>
          <w:sz w:val="16"/>
          <w:szCs w:val="16"/>
          <w:lang w:eastAsia="zh-CN"/>
        </w:rPr>
        <w:t>Follow us on: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7"/>
        <w:gridCol w:w="3912"/>
      </w:tblGrid>
      <w:tr w:rsidR="00407650" w:rsidRPr="00407650" w14:paraId="57AE11A6" w14:textId="77777777" w:rsidTr="00A8770A">
        <w:trPr>
          <w:trHeight w:hRule="exact" w:val="482"/>
        </w:trPr>
        <w:tc>
          <w:tcPr>
            <w:tcW w:w="397" w:type="dxa"/>
            <w:hideMark/>
          </w:tcPr>
          <w:p w14:paraId="1F7C9802" w14:textId="77777777" w:rsidR="00407650" w:rsidRPr="00407650" w:rsidRDefault="00407650" w:rsidP="00407650">
            <w:pPr>
              <w:rPr>
                <w:rFonts w:ascii="Arial" w:eastAsia="Titillium Web" w:hAnsi="Arial" w:cs="Arial"/>
                <w:lang w:val="de-CH" w:eastAsia="zh-CN"/>
              </w:rPr>
            </w:pPr>
            <w:r w:rsidRPr="00407650">
              <w:rPr>
                <w:rFonts w:ascii="Arial" w:eastAsia="Titillium Web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69374CBF" wp14:editId="09882989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44450</wp:posOffset>
                      </wp:positionV>
                      <wp:extent cx="215900" cy="215900"/>
                      <wp:effectExtent l="0" t="0" r="12700" b="12700"/>
                      <wp:wrapNone/>
                      <wp:docPr id="41" name="Gruppieren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42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43" name="Grafik 1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E93A08" id="Gruppieren 41" o:spid="_x0000_s1026" style="position:absolute;margin-left:-4.25pt;margin-top:3.5pt;width:17pt;height:17pt;z-index:251662336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LmfMQA&#10;AADbAAAADwAAAGRycy9kb3ducmV2LnhtbESPT2vCQBTE74V+h+UVetNNRUVTV5FCbSD1YJSeH9nX&#10;JJh9G7KbP357Vyj0OMzMb5jNbjS16Kl1lWUFb9MIBHFudcWFgsv5c7IC4TyyxtoyKbiRg932+WmD&#10;sbYDn6jPfCEChF2MCkrvm1hKl5dk0E1tQxy8X9sa9EG2hdQtDgFuajmLoqU0WHFYKLGhj5Lya9YZ&#10;BV/X42ExRt+U7S+dcclPul4NqVKvL+P+HYSn0f+H/9qJVjCfweNL+AF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C5nzEAAAA2wAAAA8AAAAAAAAAAAAAAAAAmAIAAGRycy9k&#10;b3ducmV2LnhtbFBLBQYAAAAABAAEAPUAAACJAwAAAAA=&#10;" filled="f" strokeweight=".5pt">
                        <v:stroke joinstyle="miter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afik 13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0PmNvDAAAA2wAAAA8AAABkcnMvZG93bnJldi54bWxEj0GLwjAUhO8L/ofwBC+Lpu6qSDWKuAiC&#10;p62i12fzbIvNS21i7f57syB4HGbmG2a+bE0pGqpdYVnBcBCBIE6tLjhTcNhv+lMQziNrLC2Tgj9y&#10;sFx0PuYYa/vgX2oSn4kAYRejgtz7KpbSpTkZdANbEQfvYmuDPsg6k7rGR4CbUn5F0UQaLDgs5FjR&#10;Oqf0mtyNgvNph+Pb6p4cm5v9HMspbs4/qFSv265mIDy1/h1+tbdawegb/r+EHyAX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Q+Y28MAAADbAAAADwAAAAAAAAAAAAAAAACf&#10;AgAAZHJzL2Rvd25yZXYueG1sUEsFBgAAAAAEAAQA9wAAAI8DAAAAAA==&#10;">
                        <v:imagedata r:id="rId15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14:paraId="09E048B1" w14:textId="77777777" w:rsidR="00407650" w:rsidRPr="00407650" w:rsidRDefault="00407650" w:rsidP="00407650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407650">
              <w:rPr>
                <w:rFonts w:ascii="Arial" w:eastAsia="Titillium Web" w:hAnsi="Arial" w:cs="Arial"/>
                <w:sz w:val="16"/>
                <w:szCs w:val="16"/>
              </w:rPr>
              <w:t xml:space="preserve">Facebook: </w:t>
            </w:r>
          </w:p>
          <w:p w14:paraId="7C51581B" w14:textId="77777777" w:rsidR="00407650" w:rsidRPr="00407650" w:rsidRDefault="003A528F" w:rsidP="00407650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hyperlink r:id="rId16" w:history="1">
              <w:r w:rsidR="00407650" w:rsidRPr="00407650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www.mouvent.com/facebook</w:t>
              </w:r>
            </w:hyperlink>
          </w:p>
        </w:tc>
      </w:tr>
      <w:tr w:rsidR="00407650" w:rsidRPr="008C64BD" w14:paraId="3C883782" w14:textId="77777777" w:rsidTr="00A8770A">
        <w:trPr>
          <w:trHeight w:hRule="exact" w:val="482"/>
        </w:trPr>
        <w:tc>
          <w:tcPr>
            <w:tcW w:w="397" w:type="dxa"/>
            <w:hideMark/>
          </w:tcPr>
          <w:p w14:paraId="4BE7E14D" w14:textId="77777777" w:rsidR="00407650" w:rsidRPr="00407650" w:rsidRDefault="00407650" w:rsidP="00407650">
            <w:pPr>
              <w:rPr>
                <w:rFonts w:ascii="Arial" w:eastAsia="Titillium Web" w:hAnsi="Arial" w:cs="Arial"/>
              </w:rPr>
            </w:pPr>
            <w:r w:rsidRPr="00407650">
              <w:rPr>
                <w:rFonts w:ascii="Arial" w:eastAsia="Titillium Web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7AE20B2" wp14:editId="7E2921C7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46990</wp:posOffset>
                      </wp:positionV>
                      <wp:extent cx="215900" cy="215900"/>
                      <wp:effectExtent l="0" t="0" r="12700" b="12700"/>
                      <wp:wrapNone/>
                      <wp:docPr id="38" name="Gruppieren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5900" cy="215900"/>
                              </a:xfrm>
                            </wpg:grpSpPr>
                            <wps:wsp>
                              <wps:cNvPr id="39" name="Oval 19"/>
                              <wps:cNvSpPr/>
                              <wps:spPr>
                                <a:xfrm>
                                  <a:off x="0" y="0"/>
                                  <a:ext cx="215900" cy="2159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40" name="Grafik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5E10BF" id="Gruppieren 38" o:spid="_x0000_s1026" style="position:absolute;margin-left:-4.25pt;margin-top:3.7pt;width:17pt;height:17pt;z-index:251659264" coordsize="215900,2159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">
                      <v:oval id="Oval 19" o:spid="_x0000_s1027" style="position:absolute;width:215900;height:215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AHcMMA&#10;AADbAAAADwAAAGRycy9kb3ducmV2LnhtbESPT4vCMBTE74LfIbwFb2u6ikvtGkUE/4DuYat4fjRv&#10;22LzUppo67c3guBxmJnfMLNFZypxo8aVlhV8DSMQxJnVJecKTsf1ZwzCeWSNlWVScCcHi3m/N8NE&#10;25b/6Jb6XAQIuwQVFN7XiZQuK8igG9qaOHj/tjHog2xyqRtsA9xUchRF39JgyWGhwJpWBWWX9GoU&#10;bC+/m0kXHShdnq7G7c77adzulRp8dMsfEJ46/w6/2jutYDyF55fwA+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AHcMMAAADbAAAADwAAAAAAAAAAAAAAAACYAgAAZHJzL2Rv&#10;d25yZXYueG1sUEsFBgAAAAAEAAQA9QAAAIgDAAAAAA==&#10;" filled="f" strokeweight=".5pt">
                        <v:stroke joinstyle="miter"/>
                      </v:oval>
                      <v:shape id="Grafik 11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nBdBvBAAAA2wAAAA8AAABkcnMvZG93bnJldi54bWxET89rwjAUvg/8H8ITvK2pc4xRG0U3B4Wd&#10;1oni7dE822LzUppM0/9+OQgeP77f+TqYTlxpcK1lBfMkBUFcWd1yrWD/+/X8DsJ5ZI2dZVIwkoP1&#10;avKUY6btjX/oWvpaxBB2GSpovO8zKV3VkEGX2J44cmc7GPQRDrXUA95iuOnkS5q+SYMtx4YGe/po&#10;qLqUf0aBDW5z+NyO8/C9K1K7Px9P5W6h1GwaNksQnoJ/iO/uQit4jevjl/gD5Oo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nBdBvBAAAA2wAAAA8AAAAAAAAAAAAAAAAAnwIA&#10;AGRycy9kb3ducmV2LnhtbFBLBQYAAAAABAAEAPcAAACNAwAAAAA=&#10;">
                        <v:imagedata r:id="rId18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14:paraId="19BB1234" w14:textId="77777777" w:rsidR="00407650" w:rsidRPr="00407650" w:rsidRDefault="00407650" w:rsidP="00407650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da-DK"/>
              </w:rPr>
            </w:pPr>
            <w:r w:rsidRPr="00407650">
              <w:rPr>
                <w:rFonts w:ascii="Arial" w:eastAsia="Titillium Web" w:hAnsi="Arial" w:cs="Arial"/>
                <w:sz w:val="16"/>
                <w:szCs w:val="16"/>
                <w:lang w:val="da-DK"/>
              </w:rPr>
              <w:t xml:space="preserve">LinkedIn: </w:t>
            </w:r>
          </w:p>
          <w:p w14:paraId="38B61674" w14:textId="77777777" w:rsidR="00407650" w:rsidRPr="00407650" w:rsidRDefault="003A528F" w:rsidP="00407650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da-DK"/>
              </w:rPr>
            </w:pPr>
            <w:hyperlink r:id="rId19" w:history="1">
              <w:r w:rsidR="00407650" w:rsidRPr="00407650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  <w:lang w:val="da-DK"/>
                </w:rPr>
                <w:t>www.mouvent.com/linkedin</w:t>
              </w:r>
            </w:hyperlink>
          </w:p>
        </w:tc>
      </w:tr>
      <w:tr w:rsidR="00407650" w:rsidRPr="00407650" w14:paraId="4503DE70" w14:textId="77777777" w:rsidTr="00A8770A">
        <w:trPr>
          <w:trHeight w:hRule="exact" w:val="482"/>
        </w:trPr>
        <w:tc>
          <w:tcPr>
            <w:tcW w:w="397" w:type="dxa"/>
            <w:hideMark/>
          </w:tcPr>
          <w:p w14:paraId="50C6481F" w14:textId="77777777" w:rsidR="00407650" w:rsidRPr="00407650" w:rsidRDefault="00407650" w:rsidP="00407650">
            <w:pPr>
              <w:rPr>
                <w:rFonts w:ascii="Arial" w:eastAsia="Titillium Web" w:hAnsi="Arial" w:cs="Arial"/>
                <w:lang w:val="da-DK"/>
              </w:rPr>
            </w:pPr>
            <w:r w:rsidRPr="00407650">
              <w:rPr>
                <w:rFonts w:ascii="Arial" w:eastAsia="Titillium Web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0B01DCB0" wp14:editId="617BF61F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18" name="Gruppieren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9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37" name="Grafik 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1F524C" id="Gruppieren 18" o:spid="_x0000_s1026" style="position:absolute;margin-left:-4.25pt;margin-top:3.55pt;width:17pt;height:17pt;z-index:251660288;mso-width-relative:margin;mso-height-relative:margin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VbEMEA&#10;AADbAAAADwAAAGRycy9kb3ducmV2LnhtbERPS2vCQBC+F/wPywi91Y1Ci0ZXEcE2kPZgFM9DdkyC&#10;2dmQ3Tz8926h0Nt8fM/Z7EZTi55aV1lWMJ9FIIhzqysuFFzOx7clCOeRNdaWScGDHOy2k5cNxtoO&#10;fKI+84UIIexiVFB638RSurwkg25mG+LA3Wxr0AfYFlK3OIRwU8tFFH1IgxWHhhIbOpSU37POKPi6&#10;/3y+j9E3ZftLZ1xyTVfLIVXqdTru1yA8jf5f/OdOdJi/gt9fwgFy+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0VWxDBAAAA2wAAAA8AAAAAAAAAAAAAAAAAmAIAAGRycy9kb3du&#10;cmV2LnhtbFBLBQYAAAAABAAEAPUAAACGAwAAAAA=&#10;" filled="f" strokeweight=".5pt">
                        <v:stroke joinstyle="miter"/>
                      </v:oval>
                      <v:shape id="Grafik 7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BrbKnAAAAA2wAAAA8AAABkcnMvZG93bnJldi54bWxEj0GLwjAUhO8L/ofwBG9r6ioq1SiyqHi1&#10;u+L10TybYvNSmljrvzeC4HGYmW+Y5bqzlWip8aVjBaNhAoI4d7rkQsH/3+57DsIHZI2VY1LwIA/r&#10;Ve9rial2dz5Sm4VCRAj7FBWYEOpUSp8bsuiHriaO3sU1FkOUTSF1g/cIt5X8SZKptFhyXDBY06+h&#10;/JrdrIJTlpSd3u53Rz+5YGv243yanZUa9LvNAkSgLnzC7/ZBKxjP4PUl/gC5eg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EGtsqcAAAADbAAAADwAAAAAAAAAAAAAAAACfAgAA&#10;ZHJzL2Rvd25yZXYueG1sUEsFBgAAAAAEAAQA9wAAAIwDAAAAAA==&#10;">
                        <v:imagedata r:id="rId21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14:paraId="61C9BB8E" w14:textId="77777777" w:rsidR="00407650" w:rsidRPr="00407650" w:rsidRDefault="00407650" w:rsidP="00407650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407650">
              <w:rPr>
                <w:rFonts w:ascii="Arial" w:eastAsia="Titillium Web" w:hAnsi="Arial" w:cs="Arial"/>
                <w:sz w:val="16"/>
                <w:szCs w:val="16"/>
              </w:rPr>
              <w:t>Twitter: @</w:t>
            </w:r>
            <w:proofErr w:type="spellStart"/>
            <w:r w:rsidRPr="00407650">
              <w:rPr>
                <w:rFonts w:ascii="Arial" w:eastAsia="Titillium Web" w:hAnsi="Arial" w:cs="Arial"/>
                <w:sz w:val="16"/>
                <w:szCs w:val="16"/>
              </w:rPr>
              <w:t>MouventDigital</w:t>
            </w:r>
            <w:proofErr w:type="spellEnd"/>
          </w:p>
          <w:p w14:paraId="132D1ED0" w14:textId="77777777" w:rsidR="00407650" w:rsidRPr="00407650" w:rsidRDefault="003A528F" w:rsidP="00407650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hyperlink r:id="rId22" w:history="1">
              <w:r w:rsidR="00407650" w:rsidRPr="00407650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www.mouvent.com/twitter</w:t>
              </w:r>
            </w:hyperlink>
          </w:p>
        </w:tc>
      </w:tr>
      <w:tr w:rsidR="00407650" w:rsidRPr="00407650" w14:paraId="5CC3508B" w14:textId="77777777" w:rsidTr="00A8770A">
        <w:trPr>
          <w:trHeight w:hRule="exact" w:val="482"/>
        </w:trPr>
        <w:tc>
          <w:tcPr>
            <w:tcW w:w="397" w:type="dxa"/>
            <w:hideMark/>
          </w:tcPr>
          <w:p w14:paraId="40795677" w14:textId="77777777" w:rsidR="00407650" w:rsidRPr="00407650" w:rsidRDefault="00407650" w:rsidP="00407650">
            <w:pPr>
              <w:rPr>
                <w:rFonts w:ascii="Arial" w:eastAsia="Titillium Web" w:hAnsi="Arial" w:cs="Arial"/>
              </w:rPr>
            </w:pPr>
            <w:r w:rsidRPr="00407650">
              <w:rPr>
                <w:rFonts w:ascii="Arial" w:eastAsia="Titillium Web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6B9DE737" wp14:editId="23BC0EA9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15" name="Gruppieren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6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7" name="Grafik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1729679" id="Gruppieren 15" o:spid="_x0000_s1026" style="position:absolute;margin-left:-4.25pt;margin-top:3.55pt;width:17pt;height:17pt;z-index:251661312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rPYsEA&#10;AADbAAAADwAAAGRycy9kb3ducmV2LnhtbERPTWvCQBC9F/wPywjemk0LBk1dRQSrkPZgDD0P2WkS&#10;zM6G7Griv3eFQm/zeJ+z2oymFTfqXWNZwVsUgyAurW64UlCc968LEM4ja2wtk4I7OdisJy8rTLUd&#10;+ES33FcihLBLUUHtfZdK6cqaDLrIdsSB+7W9QR9gX0nd4xDCTSvf4ziRBhsODTV2tKupvORXo+Bw&#10;+f6cj/EX5dviatzxJ1suhkyp2XTcfoDwNPp/8Z/7qMP8BJ6/hAPk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Kz2LBAAAA2wAAAA8AAAAAAAAAAAAAAAAAmAIAAGRycy9kb3du&#10;cmV2LnhtbFBLBQYAAAAABAAEAPUAAACGAwAAAAA=&#10;" filled="f" strokeweight=".5pt">
                        <v:stroke joinstyle="miter"/>
                      </v:oval>
                      <v:shape id="Grafik 3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ZY5jq/AAAA2wAAAA8AAABkcnMvZG93bnJldi54bWxET0uLwjAQvgv+hzCCF9F0hXWlGkVWlD36&#10;2IPHoRnbaDMpSdT67zcLgrf5+J4zX7a2FnfywThW8DHKQBAXThsuFfweN8MpiBCRNdaOScGTAiwX&#10;3c4cc+0evKf7IZYihXDIUUEVY5NLGYqKLIaRa4gTd3beYkzQl1J7fKRwW8txlk2kRcOpocKGvisq&#10;roebVXA5bg3titPnc73z42bjCU05UKrfa1czEJHa+Ba/3D86zf+C/1/SAXLxB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2WOY6vwAAANsAAAAPAAAAAAAAAAAAAAAAAJ8CAABk&#10;cnMvZG93bnJldi54bWxQSwUGAAAAAAQABAD3AAAAiwMAAAAA&#10;">
                        <v:imagedata r:id="rId24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14:paraId="09F6DCAA" w14:textId="77777777" w:rsidR="00407650" w:rsidRPr="00407650" w:rsidRDefault="00407650" w:rsidP="00407650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407650">
              <w:rPr>
                <w:rFonts w:ascii="Arial" w:eastAsia="Titillium Web" w:hAnsi="Arial" w:cs="Arial"/>
                <w:sz w:val="16"/>
                <w:szCs w:val="16"/>
              </w:rPr>
              <w:t xml:space="preserve">YouTube: </w:t>
            </w:r>
          </w:p>
          <w:p w14:paraId="5E7C1988" w14:textId="77777777" w:rsidR="00407650" w:rsidRPr="00407650" w:rsidRDefault="003A528F" w:rsidP="00407650">
            <w:pPr>
              <w:spacing w:line="180" w:lineRule="exact"/>
              <w:ind w:left="-79"/>
              <w:rPr>
                <w:rFonts w:ascii="Arial" w:eastAsia="Titillium Web" w:hAnsi="Arial" w:cs="Arial"/>
                <w:color w:val="2DAFE6"/>
                <w:u w:val="single"/>
              </w:rPr>
            </w:pPr>
            <w:hyperlink r:id="rId25" w:history="1">
              <w:r w:rsidR="00407650" w:rsidRPr="00407650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www.mouvent.com/youtube</w:t>
              </w:r>
            </w:hyperlink>
          </w:p>
          <w:p w14:paraId="59EC63F3" w14:textId="77777777" w:rsidR="00407650" w:rsidRPr="00407650" w:rsidRDefault="00407650" w:rsidP="00407650">
            <w:pPr>
              <w:spacing w:line="180" w:lineRule="exact"/>
              <w:ind w:left="-79"/>
              <w:rPr>
                <w:rFonts w:ascii="Arial" w:eastAsia="Titillium Web" w:hAnsi="Arial" w:cs="Arial"/>
              </w:rPr>
            </w:pPr>
          </w:p>
        </w:tc>
      </w:tr>
    </w:tbl>
    <w:p w14:paraId="4BF5DA95" w14:textId="77777777" w:rsidR="00C678A8" w:rsidRPr="00D0777F" w:rsidRDefault="00C678A8" w:rsidP="00C678A8">
      <w:pPr>
        <w:spacing w:after="60"/>
        <w:rPr>
          <w:rFonts w:ascii="Arial" w:eastAsia="Titillium Web" w:hAnsi="Arial" w:cs="Arial"/>
          <w:sz w:val="16"/>
          <w:szCs w:val="16"/>
        </w:rPr>
      </w:pPr>
    </w:p>
    <w:p w14:paraId="31CF6A29" w14:textId="77777777" w:rsidR="00C678A8" w:rsidRPr="00D0777F" w:rsidRDefault="00C678A8" w:rsidP="00C678A8">
      <w:pPr>
        <w:pStyle w:val="MouventSubject"/>
        <w:rPr>
          <w:lang w:eastAsia="zh-CN"/>
        </w:rPr>
      </w:pPr>
    </w:p>
    <w:p w14:paraId="7D286D2D" w14:textId="77777777" w:rsidR="00AF11C0" w:rsidRDefault="00AF11C0" w:rsidP="00C678A8">
      <w:pPr>
        <w:autoSpaceDE w:val="0"/>
        <w:autoSpaceDN w:val="0"/>
        <w:adjustRightInd w:val="0"/>
        <w:rPr>
          <w:rFonts w:ascii="Arial" w:hAnsi="Arial" w:cs="Arial"/>
        </w:rPr>
      </w:pPr>
    </w:p>
    <w:p w14:paraId="12F13FBA" w14:textId="77777777" w:rsidR="003657BA" w:rsidRDefault="003657BA" w:rsidP="00C678A8">
      <w:pPr>
        <w:autoSpaceDE w:val="0"/>
        <w:autoSpaceDN w:val="0"/>
        <w:adjustRightInd w:val="0"/>
        <w:rPr>
          <w:rFonts w:ascii="Arial" w:hAnsi="Arial" w:cs="Arial"/>
        </w:rPr>
      </w:pPr>
    </w:p>
    <w:p w14:paraId="4C267718" w14:textId="77777777" w:rsidR="003657BA" w:rsidRDefault="003657BA" w:rsidP="00C678A8">
      <w:pPr>
        <w:autoSpaceDE w:val="0"/>
        <w:autoSpaceDN w:val="0"/>
        <w:adjustRightInd w:val="0"/>
        <w:rPr>
          <w:rFonts w:ascii="Arial" w:hAnsi="Arial" w:cs="Arial"/>
        </w:rPr>
      </w:pPr>
    </w:p>
    <w:p w14:paraId="7AB3BA38" w14:textId="77777777" w:rsidR="003657BA" w:rsidRDefault="003657BA" w:rsidP="00C678A8">
      <w:pPr>
        <w:autoSpaceDE w:val="0"/>
        <w:autoSpaceDN w:val="0"/>
        <w:adjustRightInd w:val="0"/>
        <w:rPr>
          <w:rFonts w:ascii="Arial" w:hAnsi="Arial" w:cs="Arial"/>
        </w:rPr>
      </w:pPr>
    </w:p>
    <w:p w14:paraId="5BFBE2C3" w14:textId="77777777" w:rsidR="003657BA" w:rsidRPr="00267537" w:rsidRDefault="003657BA" w:rsidP="00C678A8">
      <w:pPr>
        <w:autoSpaceDE w:val="0"/>
        <w:autoSpaceDN w:val="0"/>
        <w:adjustRightInd w:val="0"/>
        <w:rPr>
          <w:rFonts w:ascii="Arial" w:hAnsi="Arial" w:cs="Arial"/>
        </w:rPr>
      </w:pPr>
    </w:p>
    <w:sectPr w:rsidR="003657BA" w:rsidRPr="00267537" w:rsidSect="00756F9E">
      <w:type w:val="continuous"/>
      <w:pgSz w:w="11907" w:h="16840" w:code="9"/>
      <w:pgMar w:top="2835" w:right="1134" w:bottom="2211" w:left="1701" w:header="1134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47F08" w14:textId="77777777" w:rsidR="003A528F" w:rsidRDefault="003A528F" w:rsidP="00DF5687">
      <w:r>
        <w:separator/>
      </w:r>
    </w:p>
  </w:endnote>
  <w:endnote w:type="continuationSeparator" w:id="0">
    <w:p w14:paraId="0552B196" w14:textId="77777777" w:rsidR="003A528F" w:rsidRDefault="003A528F" w:rsidP="00DF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redit Suisse Type Roman">
    <w:altName w:val="Corbel"/>
    <w:charset w:val="00"/>
    <w:family w:val="swiss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">
    <w:altName w:val="Calibri"/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IDFont+F2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IDFont+F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54549" w14:textId="77777777" w:rsidR="00B9440A" w:rsidRPr="002F174F" w:rsidRDefault="00B9440A" w:rsidP="002F174F">
    <w:pPr>
      <w:rPr>
        <w:rFonts w:ascii="SimSun" w:hAnsi="SimSun" w:cs="SimSun"/>
        <w:sz w:val="16"/>
        <w:szCs w:val="16"/>
      </w:rPr>
    </w:pPr>
  </w:p>
  <w:p w14:paraId="5AFFEB78" w14:textId="77777777" w:rsidR="00756F9E" w:rsidRPr="003204EB" w:rsidRDefault="00756F9E" w:rsidP="00D77DB4">
    <w:pPr>
      <w:pStyle w:val="MouventSender"/>
      <w:rPr>
        <w:lang w:val="en-US"/>
      </w:rPr>
    </w:pPr>
  </w:p>
  <w:p w14:paraId="26F92E71" w14:textId="77777777" w:rsidR="00756F9E" w:rsidRPr="003204EB" w:rsidRDefault="00756F9E" w:rsidP="00D77DB4">
    <w:pPr>
      <w:pStyle w:val="MouventSender"/>
      <w:rPr>
        <w:lang w:val="en-US"/>
      </w:rPr>
    </w:pPr>
  </w:p>
  <w:p w14:paraId="40776258" w14:textId="77777777" w:rsidR="00D32933" w:rsidRPr="003204EB" w:rsidRDefault="00DC497E" w:rsidP="00D77DB4">
    <w:pPr>
      <w:pStyle w:val="MouventSender"/>
      <w:rPr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74FE0A1" wp14:editId="6E694ABD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1" name="Sender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D488A3" w14:textId="77777777" w:rsidR="00DC497E" w:rsidRPr="003657BA" w:rsidRDefault="00DC497E" w:rsidP="00DC497E">
                          <w:pPr>
                            <w:pStyle w:val="Footer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</w:pPr>
                          <w:r w:rsidRPr="003657BA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>Mouvent AG</w:t>
                          </w:r>
                          <w:r w:rsidRPr="003657BA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ab/>
                            <w:t>Löwengasse 8</w:t>
                          </w:r>
                        </w:p>
                        <w:p w14:paraId="778AC022" w14:textId="77777777" w:rsidR="00DC497E" w:rsidRPr="003657BA" w:rsidRDefault="00DC497E" w:rsidP="00DC497E">
                          <w:pPr>
                            <w:pStyle w:val="Footer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</w:pPr>
                          <w:r w:rsidRPr="003657BA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>www.mouvent.com</w:t>
                          </w:r>
                          <w:r w:rsidRPr="003657BA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ab/>
                            <w:t xml:space="preserve">4500 Solothurn, </w:t>
                          </w:r>
                          <w:proofErr w:type="spellStart"/>
                          <w:r w:rsidRPr="003657BA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>Switzerland</w:t>
                          </w:r>
                          <w:proofErr w:type="spellEnd"/>
                        </w:p>
                        <w:p w14:paraId="20F9E046" w14:textId="77777777" w:rsidR="00DC497E" w:rsidRPr="003657BA" w:rsidRDefault="00DC497E" w:rsidP="00DC497E">
                          <w:pPr>
                            <w:pStyle w:val="Footer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ascii="Arial" w:hAnsi="Arial" w:cs="Arial"/>
                              <w:color w:val="000000" w:themeColor="text1"/>
                            </w:rPr>
                          </w:pPr>
                          <w:r w:rsidRPr="003657BA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4FE0A1" id="_x0000_t202" coordsize="21600,21600" o:spt="202" path="m,l,21600r21600,l21600,xe">
              <v:stroke joinstyle="miter"/>
              <v:path gradientshapeok="t" o:connecttype="rect"/>
            </v:shapetype>
            <v:shape id="Sender2" o:spid="_x0000_s1026" type="#_x0000_t202" style="position:absolute;margin-left:85.05pt;margin-top:785.3pt;width:453.55pt;height:31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" filled="f" stroked="f" strokeweight=".25pt">
              <v:textbox inset="0,0,0,0">
                <w:txbxContent>
                  <w:p w14:paraId="5FD488A3" w14:textId="77777777" w:rsidR="00DC497E" w:rsidRPr="003657BA" w:rsidRDefault="00DC497E" w:rsidP="00DC497E">
                    <w:pPr>
                      <w:pStyle w:val="Footer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</w:pPr>
                    <w:r w:rsidRPr="003657BA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>Mouvent AG</w:t>
                    </w:r>
                    <w:r w:rsidRPr="003657BA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ab/>
                      <w:t>Löwengasse 8</w:t>
                    </w:r>
                  </w:p>
                  <w:p w14:paraId="778AC022" w14:textId="77777777" w:rsidR="00DC497E" w:rsidRPr="003657BA" w:rsidRDefault="00DC497E" w:rsidP="00DC497E">
                    <w:pPr>
                      <w:pStyle w:val="Footer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</w:pPr>
                    <w:r w:rsidRPr="003657BA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>www.mouvent.com</w:t>
                    </w:r>
                    <w:r w:rsidRPr="003657BA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ab/>
                      <w:t xml:space="preserve">4500 Solothurn, </w:t>
                    </w:r>
                    <w:proofErr w:type="spellStart"/>
                    <w:r w:rsidRPr="003657BA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>Switzerland</w:t>
                    </w:r>
                    <w:proofErr w:type="spellEnd"/>
                  </w:p>
                  <w:p w14:paraId="20F9E046" w14:textId="77777777" w:rsidR="00DC497E" w:rsidRPr="003657BA" w:rsidRDefault="00DC497E" w:rsidP="00DC497E">
                    <w:pPr>
                      <w:pStyle w:val="Footer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ascii="Arial" w:hAnsi="Arial" w:cs="Arial"/>
                        <w:color w:val="000000" w:themeColor="text1"/>
                      </w:rPr>
                    </w:pPr>
                    <w:r w:rsidRPr="003657BA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F0493C6" w14:textId="77777777" w:rsidR="00D32933" w:rsidRPr="003204EB" w:rsidRDefault="00D32933" w:rsidP="00D77DB4">
    <w:pPr>
      <w:pStyle w:val="MouventSender"/>
      <w:rPr>
        <w:lang w:val="en-US"/>
      </w:rPr>
    </w:pPr>
  </w:p>
  <w:p w14:paraId="2DA5E98C" w14:textId="77777777" w:rsidR="00756F9E" w:rsidRPr="003204EB" w:rsidRDefault="00756F9E" w:rsidP="00D77DB4">
    <w:pPr>
      <w:pStyle w:val="MouventSend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0" w:name="TextmarkeSender"/>
  <w:p w14:paraId="7D29B1A9" w14:textId="77777777" w:rsidR="00C3346E" w:rsidRPr="00D32933" w:rsidRDefault="005B6EF6" w:rsidP="00D77DB4">
    <w:pPr>
      <w:pStyle w:val="MouventSen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20E34D0" wp14:editId="760CB04E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2" name="Sen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2CC4D8" w14:textId="77777777" w:rsidR="005B6EF6" w:rsidRPr="003657BA" w:rsidRDefault="005B6EF6" w:rsidP="00D77DB4">
                          <w:pPr>
                            <w:pStyle w:val="MouventSender"/>
                            <w:rPr>
                              <w:rFonts w:ascii="Arial" w:hAnsi="Arial" w:cs="Arial"/>
                            </w:rPr>
                          </w:pPr>
                          <w:r w:rsidRPr="003657BA">
                            <w:rPr>
                              <w:rFonts w:ascii="Arial" w:hAnsi="Arial" w:cs="Arial"/>
                            </w:rPr>
                            <w:t>Mouvent AG</w:t>
                          </w:r>
                          <w:r w:rsidRPr="003657BA">
                            <w:rPr>
                              <w:rFonts w:ascii="Arial" w:hAnsi="Arial" w:cs="Arial"/>
                            </w:rPr>
                            <w:tab/>
                            <w:t>Löwengasse 8</w:t>
                          </w:r>
                        </w:p>
                        <w:p w14:paraId="01887F0B" w14:textId="77777777" w:rsidR="005B6EF6" w:rsidRPr="003657BA" w:rsidRDefault="005B6EF6" w:rsidP="00D77DB4">
                          <w:pPr>
                            <w:pStyle w:val="MouventSender"/>
                            <w:rPr>
                              <w:rFonts w:ascii="Arial" w:hAnsi="Arial" w:cs="Arial"/>
                            </w:rPr>
                          </w:pPr>
                          <w:r w:rsidRPr="003657BA">
                            <w:rPr>
                              <w:rFonts w:ascii="Arial" w:hAnsi="Arial" w:cs="Arial"/>
                            </w:rPr>
                            <w:t>www.mouvent.com</w:t>
                          </w:r>
                          <w:r w:rsidRPr="003657BA">
                            <w:rPr>
                              <w:rFonts w:ascii="Arial" w:hAnsi="Arial" w:cs="Arial"/>
                            </w:rPr>
                            <w:tab/>
                            <w:t xml:space="preserve">4500 Solothurn, </w:t>
                          </w:r>
                          <w:proofErr w:type="spellStart"/>
                          <w:r w:rsidRPr="003657BA">
                            <w:rPr>
                              <w:rFonts w:ascii="Arial" w:hAnsi="Arial" w:cs="Arial"/>
                            </w:rPr>
                            <w:t>Switzerland</w:t>
                          </w:r>
                          <w:proofErr w:type="spellEnd"/>
                        </w:p>
                        <w:p w14:paraId="6C7E840A" w14:textId="77777777" w:rsidR="005B6EF6" w:rsidRPr="003657BA" w:rsidRDefault="005B6EF6" w:rsidP="00D77DB4">
                          <w:pPr>
                            <w:pStyle w:val="MouventSender"/>
                            <w:rPr>
                              <w:rFonts w:ascii="Arial" w:hAnsi="Arial" w:cs="Arial"/>
                            </w:rPr>
                          </w:pPr>
                          <w:r w:rsidRPr="003657BA">
                            <w:rPr>
                              <w:rFonts w:ascii="Arial" w:hAnsi="Arial" w:cs="Arial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0E34D0" id="_x0000_t202" coordsize="21600,21600" o:spt="202" path="m,l,21600r21600,l21600,xe">
              <v:stroke joinstyle="miter"/>
              <v:path gradientshapeok="t" o:connecttype="rect"/>
            </v:shapetype>
            <v:shape id="Sender1" o:spid="_x0000_s1027" type="#_x0000_t202" style="position:absolute;margin-left:85.05pt;margin-top:785.3pt;width:453.55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" filled="f" stroked="f" strokeweight=".25pt">
              <v:textbox inset="0,0,0,0">
                <w:txbxContent>
                  <w:p w14:paraId="652CC4D8" w14:textId="77777777" w:rsidR="005B6EF6" w:rsidRPr="003657BA" w:rsidRDefault="005B6EF6" w:rsidP="00D77DB4">
                    <w:pPr>
                      <w:pStyle w:val="MouventSender"/>
                      <w:rPr>
                        <w:rFonts w:ascii="Arial" w:hAnsi="Arial" w:cs="Arial"/>
                      </w:rPr>
                    </w:pPr>
                    <w:r w:rsidRPr="003657BA">
                      <w:rPr>
                        <w:rFonts w:ascii="Arial" w:hAnsi="Arial" w:cs="Arial"/>
                      </w:rPr>
                      <w:t>Mouvent AG</w:t>
                    </w:r>
                    <w:r w:rsidRPr="003657BA">
                      <w:rPr>
                        <w:rFonts w:ascii="Arial" w:hAnsi="Arial" w:cs="Arial"/>
                      </w:rPr>
                      <w:tab/>
                      <w:t>Löwengasse 8</w:t>
                    </w:r>
                  </w:p>
                  <w:p w14:paraId="01887F0B" w14:textId="77777777" w:rsidR="005B6EF6" w:rsidRPr="003657BA" w:rsidRDefault="005B6EF6" w:rsidP="00D77DB4">
                    <w:pPr>
                      <w:pStyle w:val="MouventSender"/>
                      <w:rPr>
                        <w:rFonts w:ascii="Arial" w:hAnsi="Arial" w:cs="Arial"/>
                      </w:rPr>
                    </w:pPr>
                    <w:r w:rsidRPr="003657BA">
                      <w:rPr>
                        <w:rFonts w:ascii="Arial" w:hAnsi="Arial" w:cs="Arial"/>
                      </w:rPr>
                      <w:t>www.mouvent.com</w:t>
                    </w:r>
                    <w:r w:rsidRPr="003657BA">
                      <w:rPr>
                        <w:rFonts w:ascii="Arial" w:hAnsi="Arial" w:cs="Arial"/>
                      </w:rPr>
                      <w:tab/>
                      <w:t xml:space="preserve">4500 Solothurn, </w:t>
                    </w:r>
                    <w:proofErr w:type="spellStart"/>
                    <w:r w:rsidRPr="003657BA">
                      <w:rPr>
                        <w:rFonts w:ascii="Arial" w:hAnsi="Arial" w:cs="Arial"/>
                      </w:rPr>
                      <w:t>Switzerland</w:t>
                    </w:r>
                    <w:proofErr w:type="spellEnd"/>
                  </w:p>
                  <w:p w14:paraId="6C7E840A" w14:textId="77777777" w:rsidR="005B6EF6" w:rsidRPr="003657BA" w:rsidRDefault="005B6EF6" w:rsidP="00D77DB4">
                    <w:pPr>
                      <w:pStyle w:val="MouventSender"/>
                      <w:rPr>
                        <w:rFonts w:ascii="Arial" w:hAnsi="Arial" w:cs="Arial"/>
                      </w:rPr>
                    </w:pPr>
                    <w:r w:rsidRPr="003657BA">
                      <w:rPr>
                        <w:rFonts w:ascii="Arial" w:hAnsi="Arial" w:cs="Arial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E904A" w14:textId="77777777" w:rsidR="003A528F" w:rsidRDefault="003A528F" w:rsidP="00DF5687">
      <w:r>
        <w:separator/>
      </w:r>
    </w:p>
  </w:footnote>
  <w:footnote w:type="continuationSeparator" w:id="0">
    <w:p w14:paraId="0A4A78EC" w14:textId="77777777" w:rsidR="003A528F" w:rsidRDefault="003A528F" w:rsidP="00DF5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46A84" w14:textId="77777777" w:rsidR="00DF5687" w:rsidRPr="00B9440A" w:rsidRDefault="00DF5687" w:rsidP="00B9440A">
    <w:pPr>
      <w:pStyle w:val="Header"/>
    </w:pPr>
    <w:r>
      <w:rPr>
        <w:noProof/>
      </w:rPr>
      <w:drawing>
        <wp:anchor distT="0" distB="0" distL="114300" distR="114300" simplePos="0" relativeHeight="251658240" behindDoc="0" locked="1" layoutInCell="1" allowOverlap="1" wp14:anchorId="207E38BF" wp14:editId="2553B4E8">
          <wp:simplePos x="0" y="0"/>
          <wp:positionH relativeFrom="page">
            <wp:posOffset>683895</wp:posOffset>
          </wp:positionH>
          <wp:positionV relativeFrom="page">
            <wp:posOffset>720725</wp:posOffset>
          </wp:positionV>
          <wp:extent cx="1619885" cy="462915"/>
          <wp:effectExtent l="0" t="0" r="0" b="0"/>
          <wp:wrapNone/>
          <wp:docPr id="54" name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01B41" w14:textId="77777777" w:rsidR="00C3346E" w:rsidRDefault="00C3346E">
    <w:pPr>
      <w:pStyle w:val="Header"/>
    </w:pPr>
    <w:r>
      <w:rPr>
        <w:noProof/>
      </w:rPr>
      <w:drawing>
        <wp:anchor distT="0" distB="0" distL="114300" distR="114300" simplePos="0" relativeHeight="251660288" behindDoc="0" locked="1" layoutInCell="1" allowOverlap="1" wp14:anchorId="58653516" wp14:editId="3DB273B8">
          <wp:simplePos x="0" y="0"/>
          <wp:positionH relativeFrom="page">
            <wp:posOffset>683895</wp:posOffset>
          </wp:positionH>
          <wp:positionV relativeFrom="page">
            <wp:posOffset>718820</wp:posOffset>
          </wp:positionV>
          <wp:extent cx="1619885" cy="462915"/>
          <wp:effectExtent l="0" t="0" r="0" b="0"/>
          <wp:wrapNone/>
          <wp:docPr id="55" name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E00E98"/>
    <w:multiLevelType w:val="hybridMultilevel"/>
    <w:tmpl w:val="B0902796"/>
    <w:lvl w:ilvl="0" w:tplc="2684F1F0">
      <w:start w:val="1"/>
      <w:numFmt w:val="bullet"/>
      <w:pStyle w:val="ListBullet"/>
      <w:lvlText w:val="—"/>
      <w:lvlJc w:val="left"/>
      <w:pPr>
        <w:ind w:left="720" w:hanging="360"/>
      </w:pPr>
      <w:rPr>
        <w:rFonts w:ascii="Credit Suisse Type Roman" w:hAnsi="Credit Suisse Type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3C3BB2"/>
    <w:multiLevelType w:val="multilevel"/>
    <w:tmpl w:val="2C900A5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it-CH" w:vendorID="64" w:dllVersion="6" w:nlCheck="1" w:checkStyle="0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de-CH" w:vendorID="64" w:dllVersion="6" w:nlCheck="1" w:checkStyle="1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en-US" w:vendorID="64" w:dllVersion="4096" w:nlCheck="1" w:checkStyle="0"/>
  <w:activeWritingStyle w:appName="MSWord" w:lang="de-CH" w:vendorID="64" w:dllVersion="4096" w:nlCheck="1" w:checkStyle="0"/>
  <w:activeWritingStyle w:appName="MSWord" w:lang="en-GB" w:vendorID="64" w:dllVersion="4096" w:nlCheck="1" w:checkStyle="0"/>
  <w:activeWritingStyle w:appName="MSWord" w:lang="it-CH" w:vendorID="64" w:dllVersion="0" w:nlCheck="1" w:checkStyle="0"/>
  <w:activeWritingStyle w:appName="MSWord" w:lang="de-DE" w:vendorID="64" w:dllVersion="4096" w:nlCheck="1" w:checkStyle="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7ED"/>
    <w:rsid w:val="0005421E"/>
    <w:rsid w:val="0007065B"/>
    <w:rsid w:val="000A57B5"/>
    <w:rsid w:val="000B477E"/>
    <w:rsid w:val="000B5075"/>
    <w:rsid w:val="000D68A1"/>
    <w:rsid w:val="000E6621"/>
    <w:rsid w:val="001062EA"/>
    <w:rsid w:val="001A4701"/>
    <w:rsid w:val="0021392B"/>
    <w:rsid w:val="00232318"/>
    <w:rsid w:val="00237C40"/>
    <w:rsid w:val="00242A73"/>
    <w:rsid w:val="00267537"/>
    <w:rsid w:val="002F174F"/>
    <w:rsid w:val="002F2CE2"/>
    <w:rsid w:val="0031278E"/>
    <w:rsid w:val="00317E6D"/>
    <w:rsid w:val="003204EB"/>
    <w:rsid w:val="003657BA"/>
    <w:rsid w:val="003A4360"/>
    <w:rsid w:val="003A528F"/>
    <w:rsid w:val="003D37AC"/>
    <w:rsid w:val="003D71CE"/>
    <w:rsid w:val="003E1D3E"/>
    <w:rsid w:val="00407650"/>
    <w:rsid w:val="004765E8"/>
    <w:rsid w:val="00480D7E"/>
    <w:rsid w:val="00495168"/>
    <w:rsid w:val="004D5F85"/>
    <w:rsid w:val="00507B19"/>
    <w:rsid w:val="00534E9F"/>
    <w:rsid w:val="00543530"/>
    <w:rsid w:val="0057613F"/>
    <w:rsid w:val="005B2DE1"/>
    <w:rsid w:val="005B6EF6"/>
    <w:rsid w:val="00625107"/>
    <w:rsid w:val="00666189"/>
    <w:rsid w:val="006A3BFE"/>
    <w:rsid w:val="006C20FB"/>
    <w:rsid w:val="006F33B7"/>
    <w:rsid w:val="00727DC0"/>
    <w:rsid w:val="00741C3D"/>
    <w:rsid w:val="00750937"/>
    <w:rsid w:val="00756F9E"/>
    <w:rsid w:val="00787A53"/>
    <w:rsid w:val="007C4063"/>
    <w:rsid w:val="007F1646"/>
    <w:rsid w:val="00860187"/>
    <w:rsid w:val="00870A98"/>
    <w:rsid w:val="00882822"/>
    <w:rsid w:val="008C64BD"/>
    <w:rsid w:val="008F0729"/>
    <w:rsid w:val="009372E4"/>
    <w:rsid w:val="00960B68"/>
    <w:rsid w:val="00984C20"/>
    <w:rsid w:val="009D27D2"/>
    <w:rsid w:val="009D77ED"/>
    <w:rsid w:val="009F7296"/>
    <w:rsid w:val="00A00729"/>
    <w:rsid w:val="00A068E4"/>
    <w:rsid w:val="00A56A1A"/>
    <w:rsid w:val="00A95397"/>
    <w:rsid w:val="00AA4F6A"/>
    <w:rsid w:val="00AC24E6"/>
    <w:rsid w:val="00AE1AF5"/>
    <w:rsid w:val="00AF11C0"/>
    <w:rsid w:val="00B5765F"/>
    <w:rsid w:val="00B60CF9"/>
    <w:rsid w:val="00B9440A"/>
    <w:rsid w:val="00BA62BF"/>
    <w:rsid w:val="00BB4142"/>
    <w:rsid w:val="00C0733F"/>
    <w:rsid w:val="00C3346E"/>
    <w:rsid w:val="00C678A8"/>
    <w:rsid w:val="00C74E6B"/>
    <w:rsid w:val="00C9209B"/>
    <w:rsid w:val="00CD513D"/>
    <w:rsid w:val="00CE2C01"/>
    <w:rsid w:val="00CE7B39"/>
    <w:rsid w:val="00D15016"/>
    <w:rsid w:val="00D32933"/>
    <w:rsid w:val="00D77DB4"/>
    <w:rsid w:val="00DC497E"/>
    <w:rsid w:val="00DE12CE"/>
    <w:rsid w:val="00DF5687"/>
    <w:rsid w:val="00E035D1"/>
    <w:rsid w:val="00EB47DF"/>
    <w:rsid w:val="00EB5494"/>
    <w:rsid w:val="00EE2CF3"/>
    <w:rsid w:val="00EF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63B1CF"/>
  <w15:chartTrackingRefBased/>
  <w15:docId w15:val="{FBEF012F-1D53-4CC5-B2B1-1A2EC8016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="SimSun" w:hAnsiTheme="majorHAnsi" w:cstheme="minorBidi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10" w:unhideWhenUsed="1" w:qFormat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semiHidden/>
    <w:qFormat/>
    <w:rsid w:val="0021392B"/>
  </w:style>
  <w:style w:type="paragraph" w:styleId="Heading1">
    <w:name w:val="heading 1"/>
    <w:basedOn w:val="Normal"/>
    <w:next w:val="MouventCopy"/>
    <w:link w:val="Heading1Char"/>
    <w:uiPriority w:val="5"/>
    <w:qFormat/>
    <w:rsid w:val="00AE1AF5"/>
    <w:pPr>
      <w:keepNext/>
      <w:keepLines/>
      <w:numPr>
        <w:numId w:val="1"/>
      </w:numPr>
      <w:ind w:left="227" w:hanging="227"/>
      <w:outlineLvl w:val="0"/>
    </w:pPr>
    <w:rPr>
      <w:rFonts w:eastAsiaTheme="majorEastAsia" w:cstheme="majorBidi"/>
      <w:b/>
    </w:rPr>
  </w:style>
  <w:style w:type="paragraph" w:styleId="Heading2">
    <w:name w:val="heading 2"/>
    <w:basedOn w:val="Normal"/>
    <w:next w:val="MouventCopy"/>
    <w:link w:val="Heading2Char"/>
    <w:uiPriority w:val="6"/>
    <w:qFormat/>
    <w:rsid w:val="00317E6D"/>
    <w:pPr>
      <w:keepNext/>
      <w:keepLines/>
      <w:numPr>
        <w:ilvl w:val="1"/>
        <w:numId w:val="1"/>
      </w:numPr>
      <w:ind w:left="340" w:hanging="340"/>
      <w:outlineLvl w:val="1"/>
    </w:pPr>
    <w:rPr>
      <w:rFonts w:eastAsiaTheme="majorEastAsia" w:cstheme="majorBidi"/>
      <w:b/>
    </w:rPr>
  </w:style>
  <w:style w:type="paragraph" w:styleId="Heading3">
    <w:name w:val="heading 3"/>
    <w:basedOn w:val="Normal"/>
    <w:next w:val="Normal"/>
    <w:link w:val="Heading3Char"/>
    <w:uiPriority w:val="9"/>
    <w:semiHidden/>
    <w:qFormat/>
    <w:rsid w:val="00AE1AF5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E5A7A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AF5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/>
      <w:iCs/>
      <w:color w:val="1687B7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AF5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1687B7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AF5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  <w:color w:val="0E5A7A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AF5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/>
      <w:iCs/>
      <w:color w:val="0E5A7A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AF5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AF5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9440A"/>
  </w:style>
  <w:style w:type="character" w:customStyle="1" w:styleId="HeaderChar">
    <w:name w:val="Header Char"/>
    <w:basedOn w:val="DefaultParagraphFont"/>
    <w:link w:val="Header"/>
    <w:uiPriority w:val="99"/>
    <w:semiHidden/>
    <w:rsid w:val="004D5F85"/>
  </w:style>
  <w:style w:type="paragraph" w:styleId="Footer">
    <w:name w:val="footer"/>
    <w:basedOn w:val="Normal"/>
    <w:link w:val="FooterChar"/>
    <w:uiPriority w:val="99"/>
    <w:semiHidden/>
    <w:rsid w:val="00C3346E"/>
    <w:pPr>
      <w:tabs>
        <w:tab w:val="left" w:pos="1361"/>
        <w:tab w:val="left" w:pos="2948"/>
      </w:tabs>
      <w:spacing w:line="192" w:lineRule="auto"/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D5F85"/>
    <w:rPr>
      <w:sz w:val="16"/>
      <w:szCs w:val="16"/>
    </w:rPr>
  </w:style>
  <w:style w:type="paragraph" w:customStyle="1" w:styleId="MouventTitle">
    <w:name w:val="Mouvent Title"/>
    <w:basedOn w:val="Normal"/>
    <w:qFormat/>
    <w:rsid w:val="00242A73"/>
    <w:rPr>
      <w:color w:val="E15500" w:themeColor="accent3"/>
      <w:sz w:val="52"/>
      <w:szCs w:val="52"/>
    </w:rPr>
  </w:style>
  <w:style w:type="paragraph" w:customStyle="1" w:styleId="MouventReferences">
    <w:name w:val="Mouvent References"/>
    <w:basedOn w:val="Normal"/>
    <w:uiPriority w:val="1"/>
    <w:qFormat/>
    <w:rsid w:val="00B5765F"/>
  </w:style>
  <w:style w:type="paragraph" w:customStyle="1" w:styleId="MouventSubject">
    <w:name w:val="Mouvent Subject"/>
    <w:basedOn w:val="Normal"/>
    <w:uiPriority w:val="2"/>
    <w:qFormat/>
    <w:rsid w:val="00CD513D"/>
    <w:rPr>
      <w:b/>
      <w:sz w:val="32"/>
      <w:szCs w:val="32"/>
    </w:rPr>
  </w:style>
  <w:style w:type="paragraph" w:customStyle="1" w:styleId="MouventSubtitle">
    <w:name w:val="Mouvent Subtitle"/>
    <w:basedOn w:val="Normal"/>
    <w:uiPriority w:val="3"/>
    <w:qFormat/>
    <w:rsid w:val="0057613F"/>
    <w:rPr>
      <w:b/>
    </w:rPr>
  </w:style>
  <w:style w:type="paragraph" w:customStyle="1" w:styleId="MouventCopy">
    <w:name w:val="Mouvent Copy"/>
    <w:basedOn w:val="Normal"/>
    <w:uiPriority w:val="4"/>
    <w:qFormat/>
    <w:rsid w:val="00EE2CF3"/>
    <w:rPr>
      <w:rFonts w:asciiTheme="minorHAnsi" w:hAnsiTheme="minorHAnsi"/>
    </w:rPr>
  </w:style>
  <w:style w:type="paragraph" w:customStyle="1" w:styleId="MouventSender">
    <w:name w:val="Mouvent Sender"/>
    <w:basedOn w:val="Footer"/>
    <w:uiPriority w:val="9"/>
    <w:qFormat/>
    <w:rsid w:val="00D77DB4"/>
    <w:pPr>
      <w:tabs>
        <w:tab w:val="clear" w:pos="1361"/>
        <w:tab w:val="clear" w:pos="2948"/>
        <w:tab w:val="left" w:pos="1904"/>
      </w:tabs>
    </w:pPr>
    <w:rPr>
      <w:color w:val="000000" w:themeColor="text1"/>
      <w:lang w:val="de-CH"/>
    </w:rPr>
  </w:style>
  <w:style w:type="character" w:styleId="Hyperlink">
    <w:name w:val="Hyperlink"/>
    <w:basedOn w:val="DefaultParagraphFont"/>
    <w:uiPriority w:val="10"/>
    <w:qFormat/>
    <w:rsid w:val="00984C20"/>
    <w:rPr>
      <w:color w:val="2DAFE6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984C20"/>
    <w:rPr>
      <w:color w:val="808080"/>
    </w:rPr>
  </w:style>
  <w:style w:type="table" w:styleId="TableGrid">
    <w:name w:val="Table Grid"/>
    <w:basedOn w:val="TableNormal"/>
    <w:uiPriority w:val="39"/>
    <w:rsid w:val="000E66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5"/>
    <w:rsid w:val="004D5F85"/>
    <w:rPr>
      <w:rFonts w:eastAsiaTheme="majorEastAsia" w:cstheme="majorBidi"/>
      <w:b/>
    </w:rPr>
  </w:style>
  <w:style w:type="character" w:customStyle="1" w:styleId="Heading2Char">
    <w:name w:val="Heading 2 Char"/>
    <w:basedOn w:val="DefaultParagraphFont"/>
    <w:link w:val="Heading2"/>
    <w:uiPriority w:val="6"/>
    <w:rsid w:val="004D5F85"/>
    <w:rPr>
      <w:rFonts w:eastAsiaTheme="majorEastAsia" w:cstheme="majorBidi"/>
      <w:b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4360"/>
    <w:rPr>
      <w:rFonts w:eastAsiaTheme="majorEastAsia" w:cstheme="majorBidi"/>
      <w:color w:val="0E5A7A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AF5"/>
    <w:rPr>
      <w:rFonts w:eastAsiaTheme="majorEastAsia" w:cstheme="majorBidi"/>
      <w:i/>
      <w:iCs/>
      <w:color w:val="1687B7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AF5"/>
    <w:rPr>
      <w:rFonts w:eastAsiaTheme="majorEastAsia" w:cstheme="majorBidi"/>
      <w:color w:val="1687B7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AF5"/>
    <w:rPr>
      <w:rFonts w:eastAsiaTheme="majorEastAsia" w:cstheme="majorBidi"/>
      <w:color w:val="0E5A7A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AF5"/>
    <w:rPr>
      <w:rFonts w:eastAsiaTheme="majorEastAsia" w:cstheme="majorBidi"/>
      <w:i/>
      <w:iCs/>
      <w:color w:val="0E5A7A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AF5"/>
    <w:rPr>
      <w:rFonts w:eastAsiaTheme="majorEastAsia" w:cstheme="majorBidi"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AF5"/>
    <w:rPr>
      <w:rFonts w:eastAsiaTheme="majorEastAsia" w:cstheme="majorBidi"/>
      <w:i/>
      <w:iCs/>
      <w:color w:val="272727" w:themeColor="text1" w:themeTint="D8"/>
    </w:rPr>
  </w:style>
  <w:style w:type="paragraph" w:customStyle="1" w:styleId="Boilerplate">
    <w:name w:val="Boilerplate"/>
    <w:basedOn w:val="MouventCopy"/>
    <w:uiPriority w:val="8"/>
    <w:qFormat/>
    <w:rsid w:val="00CE2C01"/>
    <w:pPr>
      <w:spacing w:after="60"/>
    </w:pPr>
    <w:rPr>
      <w:sz w:val="16"/>
      <w:szCs w:val="16"/>
    </w:rPr>
  </w:style>
  <w:style w:type="paragraph" w:styleId="ListBullet">
    <w:name w:val="List Bullet"/>
    <w:basedOn w:val="ListParagraph"/>
    <w:uiPriority w:val="7"/>
    <w:qFormat/>
    <w:rsid w:val="00D32933"/>
    <w:pPr>
      <w:numPr>
        <w:numId w:val="2"/>
      </w:numPr>
      <w:tabs>
        <w:tab w:val="num" w:pos="360"/>
      </w:tabs>
      <w:ind w:left="227" w:hanging="227"/>
    </w:pPr>
  </w:style>
  <w:style w:type="paragraph" w:styleId="ListParagraph">
    <w:name w:val="List Paragraph"/>
    <w:basedOn w:val="Normal"/>
    <w:uiPriority w:val="34"/>
    <w:semiHidden/>
    <w:qFormat/>
    <w:rsid w:val="00D3293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F33B7"/>
    <w:rPr>
      <w:color w:val="808080"/>
      <w:shd w:val="clear" w:color="auto" w:fill="E6E6E6"/>
    </w:rPr>
  </w:style>
  <w:style w:type="table" w:customStyle="1" w:styleId="Tabellenraster1">
    <w:name w:val="Tabellenraster1"/>
    <w:basedOn w:val="TableNormal"/>
    <w:next w:val="TableGrid"/>
    <w:uiPriority w:val="39"/>
    <w:rsid w:val="00C678A8"/>
    <w:rPr>
      <w:rFonts w:ascii="Titillium Web" w:eastAsia="Titillium Web" w:hAnsi="Titillium Web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87A5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7A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0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jan-frederik.lange@mouvent.com" TargetMode="External"/><Relationship Id="rId18" Type="http://schemas.openxmlformats.org/officeDocument/2006/relationships/image" Target="media/image5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7" Type="http://schemas.openxmlformats.org/officeDocument/2006/relationships/endnotes" Target="endnotes.xml"/><Relationship Id="rId12" Type="http://schemas.openxmlformats.org/officeDocument/2006/relationships/hyperlink" Target="mailto:gudrun.alex@alex-company.com" TargetMode="External"/><Relationship Id="rId17" Type="http://schemas.openxmlformats.org/officeDocument/2006/relationships/image" Target="media/image4.jpeg"/><Relationship Id="rId25" Type="http://schemas.openxmlformats.org/officeDocument/2006/relationships/hyperlink" Target="http://www.mouvent.com/youtub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ouvent.com/facebook" TargetMode="External"/><Relationship Id="rId20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9.jpeg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image" Target="media/image8.jpeg"/><Relationship Id="rId10" Type="http://schemas.openxmlformats.org/officeDocument/2006/relationships/header" Target="header2.xml"/><Relationship Id="rId19" Type="http://schemas.openxmlformats.org/officeDocument/2006/relationships/hyperlink" Target="http://www.mouvent.com/linkedin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jpeg"/><Relationship Id="rId22" Type="http://schemas.openxmlformats.org/officeDocument/2006/relationships/hyperlink" Target="http://www.mouvent.com/twitter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Mouvent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2DAFE6"/>
      </a:accent1>
      <a:accent2>
        <a:srgbClr val="28328C"/>
      </a:accent2>
      <a:accent3>
        <a:srgbClr val="E15500"/>
      </a:accent3>
      <a:accent4>
        <a:srgbClr val="E6007D"/>
      </a:accent4>
      <a:accent5>
        <a:srgbClr val="000000"/>
      </a:accent5>
      <a:accent6>
        <a:srgbClr val="E60032"/>
      </a:accent6>
      <a:hlink>
        <a:srgbClr val="2DAFE6"/>
      </a:hlink>
      <a:folHlink>
        <a:srgbClr val="28328C"/>
      </a:folHlink>
    </a:clrScheme>
    <a:fontScheme name="Mouvent">
      <a:majorFont>
        <a:latin typeface="Titillium Web"/>
        <a:ea typeface=""/>
        <a:cs typeface=""/>
      </a:majorFont>
      <a:minorFont>
        <a:latin typeface="Titillium Web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87C8B-61C3-46D4-BF10-42AA7325C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375</Words>
  <Characters>2142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Detail AG Detail AG</dc:creator>
  <cp:keywords/>
  <dc:description/>
  <cp:lastModifiedBy>Jan-Frederik Lange</cp:lastModifiedBy>
  <cp:revision>3</cp:revision>
  <cp:lastPrinted>2018-03-18T07:16:00Z</cp:lastPrinted>
  <dcterms:created xsi:type="dcterms:W3CDTF">2018-04-25T14:05:00Z</dcterms:created>
  <dcterms:modified xsi:type="dcterms:W3CDTF">2018-04-25T14:12:00Z</dcterms:modified>
</cp:core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Logo_1" visible="true" label="TemplateProject.Mouvent.Logo" imageMso="VisibilityVisible" onAction="Logo"/>
      </mso:documentControls>
    </mso:qat>
  </mso:ribbon>
</mso:customUI>
</file>